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C7" w:rsidRDefault="00A720C7" w:rsidP="00A720C7">
      <w:pPr>
        <w:spacing w:line="360" w:lineRule="auto"/>
        <w:rPr>
          <w:rFonts w:asciiTheme="minorEastAsia" w:hAnsiTheme="minorEastAsia" w:cstheme="minorEastAsia"/>
          <w:b/>
          <w:sz w:val="32"/>
        </w:rPr>
      </w:pPr>
      <w:r>
        <w:rPr>
          <w:rFonts w:asciiTheme="minorEastAsia" w:hAnsiTheme="minorEastAsia" w:cstheme="minorEastAsia" w:hint="eastAsia"/>
          <w:b/>
          <w:sz w:val="32"/>
        </w:rPr>
        <w:t>附件2：</w:t>
      </w:r>
    </w:p>
    <w:p w:rsidR="00A720C7" w:rsidRDefault="00A720C7" w:rsidP="00A720C7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青年志愿服务项目申报书</w:t>
      </w:r>
    </w:p>
    <w:p w:rsidR="00A720C7" w:rsidRDefault="00A720C7" w:rsidP="00A720C7">
      <w:pPr>
        <w:spacing w:line="520" w:lineRule="exact"/>
        <w:jc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（模板）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sz w:val="28"/>
        </w:rPr>
      </w:pPr>
      <w:bookmarkStart w:id="0" w:name="_GoBack"/>
      <w:bookmarkEnd w:id="0"/>
    </w:p>
    <w:p w:rsidR="00A720C7" w:rsidRDefault="00A720C7" w:rsidP="00A720C7">
      <w:pPr>
        <w:spacing w:beforeLines="50" w:before="156" w:afterLines="50" w:after="156" w:line="48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sz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28"/>
        </w:rPr>
        <w:t>一、申报组织基本情况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1．本组织宗旨、业务范围、历史、活动品牌、荣誉声誉</w:t>
      </w:r>
    </w:p>
    <w:p w:rsidR="00A720C7" w:rsidRDefault="00A720C7" w:rsidP="00A720C7">
      <w:pPr>
        <w:spacing w:beforeLines="50" w:before="156" w:afterLines="50" w:after="156" w:line="480" w:lineRule="exact"/>
        <w:ind w:firstLine="20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（300字以内）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2．本组织在社会救助或社会工作服务方面发挥的作用和已有经验（200字以内）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sz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28"/>
        </w:rPr>
        <w:t>二、项目背景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1．项目的意义和必要性（200字以内）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2．项目可行性：配套资金、工作团队、活动能力、既有经验等（200字以内）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sz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28"/>
        </w:rPr>
        <w:t>三、项目方案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1．项目主要内容（200字以内）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pacing w:val="-6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2．</w:t>
      </w:r>
      <w:r>
        <w:rPr>
          <w:rFonts w:ascii="仿宋_GB2312" w:eastAsia="仿宋_GB2312" w:hAnsi="宋体" w:cs="宋体" w:hint="eastAsia"/>
          <w:color w:val="000000"/>
          <w:spacing w:val="-6"/>
          <w:sz w:val="28"/>
        </w:rPr>
        <w:t>实施地域、受益对象（数量、群体、金额等）（200字以内）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3．预期效果（200字以内）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4．项目创新性：项目的特点，及与其他同类社会服务项目的独创与区别（200字以内）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5．项目解决的问题与社会效益（200字以内）</w:t>
      </w:r>
    </w:p>
    <w:p w:rsidR="00A720C7" w:rsidRDefault="00A720C7" w:rsidP="00A720C7">
      <w:pPr>
        <w:spacing w:beforeLines="50" w:before="156" w:afterLines="50" w:after="156"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</w:rPr>
      </w:pPr>
      <w:r>
        <w:rPr>
          <w:rFonts w:ascii="仿宋_GB2312" w:eastAsia="仿宋_GB2312" w:hAnsi="宋体" w:cs="宋体" w:hint="eastAsia"/>
          <w:color w:val="000000"/>
          <w:sz w:val="28"/>
        </w:rPr>
        <w:t>6．项目进度安排：项目实施的主要活动内容、时间、地点（300字以内）</w:t>
      </w:r>
    </w:p>
    <w:p w:rsidR="007E7677" w:rsidRDefault="00A720C7" w:rsidP="00A720C7">
      <w:r>
        <w:rPr>
          <w:rFonts w:ascii="仿宋_GB2312" w:eastAsia="仿宋_GB2312" w:hAnsi="宋体" w:cs="宋体" w:hint="eastAsia"/>
          <w:color w:val="000000"/>
          <w:sz w:val="28"/>
        </w:rPr>
        <w:t>7．宣传总结：项目的宣传和总结方案（200字以内）</w:t>
      </w:r>
    </w:p>
    <w:sectPr w:rsidR="007E7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21" w:rsidRDefault="003F2E21" w:rsidP="00A720C7">
      <w:r>
        <w:separator/>
      </w:r>
    </w:p>
  </w:endnote>
  <w:endnote w:type="continuationSeparator" w:id="0">
    <w:p w:rsidR="003F2E21" w:rsidRDefault="003F2E21" w:rsidP="00A7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21" w:rsidRDefault="003F2E21" w:rsidP="00A720C7">
      <w:r>
        <w:separator/>
      </w:r>
    </w:p>
  </w:footnote>
  <w:footnote w:type="continuationSeparator" w:id="0">
    <w:p w:rsidR="003F2E21" w:rsidRDefault="003F2E21" w:rsidP="00A72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52"/>
    <w:rsid w:val="003F2E21"/>
    <w:rsid w:val="007E7677"/>
    <w:rsid w:val="00A720C7"/>
    <w:rsid w:val="00D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81A7E2-1462-4F8D-BE1D-9F6D454D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0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2018-03-19T09:37:00Z</dcterms:created>
  <dcterms:modified xsi:type="dcterms:W3CDTF">2018-03-19T09:38:00Z</dcterms:modified>
</cp:coreProperties>
</file>