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6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</w:rPr>
        <w:t>优秀协会会干申报表</w:t>
      </w:r>
    </w:p>
    <w:tbl>
      <w:tblPr>
        <w:tblStyle w:val="3"/>
        <w:tblW w:w="874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87"/>
        <w:gridCol w:w="813"/>
        <w:gridCol w:w="333"/>
        <w:gridCol w:w="927"/>
        <w:gridCol w:w="1620"/>
        <w:gridCol w:w="162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ind w:firstLine="300" w:firstLineChars="100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性 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职    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民 族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所在社团</w:t>
            </w:r>
          </w:p>
        </w:tc>
        <w:tc>
          <w:tcPr>
            <w:tcW w:w="72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4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事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迹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介</w:t>
            </w:r>
          </w:p>
        </w:tc>
        <w:tc>
          <w:tcPr>
            <w:tcW w:w="72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30"/>
                <w:szCs w:val="30"/>
              </w:rPr>
              <w:t xml:space="preserve">  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48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学院社团部意见：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 xml:space="preserve">                 年  月  日</w:t>
            </w:r>
          </w:p>
        </w:tc>
        <w:tc>
          <w:tcPr>
            <w:tcW w:w="4500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学院团委审核意见：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 </w:t>
            </w:r>
          </w:p>
          <w:p>
            <w:pPr>
              <w:widowControl/>
              <w:jc w:val="right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47484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7484A"/>
                <w:kern w:val="0"/>
                <w:sz w:val="28"/>
              </w:rPr>
              <w:t xml:space="preserve">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020C"/>
    <w:rsid w:val="2AB202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2017-02-20T09:37:00Z</dcterms:created>
  <dc:creator>Administrator</dc:creator>
  <cp:lastModifiedBy>Administrator</cp:lastModifiedBy>
  <dcterms:modified xsi:type="dcterms:W3CDTF">2017-02-20T09:38:28Z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