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124" w:hanging="1124" w:hangingChars="350"/>
        <w:rPr>
          <w:rFonts w:ascii="仿宋_GB2312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附件：“学</w:t>
      </w:r>
      <w:r>
        <w:rPr>
          <w:rFonts w:ascii="仿宋_GB2312" w:eastAsia="仿宋_GB2312"/>
          <w:b/>
          <w:sz w:val="32"/>
          <w:szCs w:val="32"/>
        </w:rPr>
        <w:t>习总书记系列重要讲话精神</w:t>
      </w:r>
      <w:r>
        <w:rPr>
          <w:rFonts w:hint="eastAsia" w:ascii="仿宋_GB2312" w:eastAsia="仿宋_GB2312"/>
          <w:b/>
          <w:sz w:val="32"/>
          <w:szCs w:val="32"/>
        </w:rPr>
        <w:t xml:space="preserve"> 做</w:t>
      </w:r>
      <w:r>
        <w:rPr>
          <w:rFonts w:ascii="仿宋_GB2312" w:eastAsia="仿宋_GB2312"/>
          <w:b/>
          <w:sz w:val="32"/>
          <w:szCs w:val="32"/>
        </w:rPr>
        <w:t>合格大学生</w:t>
      </w:r>
      <w:r>
        <w:rPr>
          <w:rFonts w:hint="eastAsia" w:ascii="仿宋_GB2312" w:eastAsia="仿宋_GB2312"/>
          <w:b/>
          <w:sz w:val="32"/>
          <w:szCs w:val="32"/>
        </w:rPr>
        <w:t>”主题征文比赛获奖者</w:t>
      </w:r>
      <w:r>
        <w:rPr>
          <w:rFonts w:ascii="仿宋_GB2312" w:eastAsia="仿宋_GB2312"/>
          <w:b/>
          <w:sz w:val="32"/>
          <w:szCs w:val="32"/>
        </w:rPr>
        <w:t>名单</w:t>
      </w:r>
    </w:p>
    <w:bookmarkEnd w:id="0"/>
    <w:tbl>
      <w:tblPr>
        <w:tblStyle w:val="3"/>
        <w:tblW w:w="906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150"/>
        <w:gridCol w:w="1478"/>
        <w:gridCol w:w="2130"/>
        <w:gridCol w:w="10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文章题目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不忘初心，甘于奉献，争做合格学生党员</w:t>
            </w: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刘金铭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14营销4班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发扬新力量，助力中国梦</w:t>
            </w: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崔佳乐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14连锁1班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少年强，则国强</w:t>
            </w: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唐楚娴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16商管1班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青年之志</w:t>
            </w: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朱椿红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15国贸2班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不忘初心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吴秋爽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16商英3班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时代榜样，争做商务有梦青年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张世伟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15营销2班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优胜奖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我的大学我的梦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刘欣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16商英2班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优胜奖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当好“四有”接班人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袁新香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16商英2班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优胜奖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学习与使命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钟玲凤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16商英3班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优胜奖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学习习总书记系列重要讲话精神-做合格大学生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杨雅平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14电商1班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优胜奖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我的梦，中国梦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吴为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15商英3班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优胜奖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炽热的心，不灭的魂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龚悦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14国贸2班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优胜奖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靡不有初鲜克有终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张佳鑫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16营销3班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优胜奖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青春没有实干，梦想就是空想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张彩霞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14营销1班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优胜奖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学习习近平系列重要讲话，做合格大学生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岳秭媛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16商管2班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优胜奖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塑造 人生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刘黎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15电商3班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优胜奖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深思习近平主席讲话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向倩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16级酒管2班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优胜奖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谈梦想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朱缘福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16移动电商2班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优胜奖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中国梦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唐嘉梅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14物流2班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优胜奖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我们的中国梦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罗璨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16商管1班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优胜奖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以精注魂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谭佳佳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商管1班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优胜奖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震撼心灵的榜样，遇见追梦的自己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彭聪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14市营4班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优胜奖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学习习总书记系列重要讲话精神-做合格大学生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郑嘉欣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16级商英4班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优胜奖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胸怀理想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王雅惠子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16软件1班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优胜奖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在梦的路上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陈广南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15电气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优胜奖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梦想还是要有的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谭谦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15电商3班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822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Administrator.AIQCC0N1FMSNMBZ</dc:creator>
  <cp:lastModifiedBy>Administrator</cp:lastModifiedBy>
  <dcterms:modified xsi:type="dcterms:W3CDTF">2016-12-09T08:10:35Z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