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22" w:rsidRDefault="00777F09">
      <w:pPr>
        <w:jc w:val="center"/>
        <w:rPr>
          <w:sz w:val="36"/>
          <w:szCs w:val="22"/>
          <w:shd w:val="clear" w:color="auto" w:fill="FFFFFF"/>
        </w:rPr>
      </w:pPr>
      <w:r>
        <w:rPr>
          <w:rFonts w:hint="eastAsia"/>
          <w:b/>
          <w:bCs/>
          <w:sz w:val="36"/>
          <w:szCs w:val="22"/>
          <w:shd w:val="clear" w:color="auto" w:fill="FFFFFF"/>
        </w:rPr>
        <w:t>关于举办“建行杯”第四届湖南省“互联网</w:t>
      </w:r>
      <w:r>
        <w:rPr>
          <w:rFonts w:hint="eastAsia"/>
          <w:b/>
          <w:bCs/>
          <w:sz w:val="36"/>
          <w:szCs w:val="22"/>
          <w:shd w:val="clear" w:color="auto" w:fill="FFFFFF"/>
        </w:rPr>
        <w:t>+</w:t>
      </w:r>
      <w:r>
        <w:rPr>
          <w:rFonts w:hint="eastAsia"/>
          <w:b/>
          <w:bCs/>
          <w:sz w:val="36"/>
          <w:szCs w:val="22"/>
          <w:shd w:val="clear" w:color="auto" w:fill="FFFFFF"/>
        </w:rPr>
        <w:t>”大学生创新创业大赛校内选拔赛</w:t>
      </w:r>
      <w:r>
        <w:rPr>
          <w:rFonts w:hint="eastAsia"/>
          <w:b/>
          <w:bCs/>
          <w:sz w:val="36"/>
          <w:szCs w:val="22"/>
          <w:shd w:val="clear" w:color="auto" w:fill="FFFFFF"/>
        </w:rPr>
        <w:t>有关事项</w:t>
      </w:r>
      <w:r>
        <w:rPr>
          <w:rFonts w:hint="eastAsia"/>
          <w:b/>
          <w:bCs/>
          <w:sz w:val="36"/>
          <w:szCs w:val="22"/>
          <w:shd w:val="clear" w:color="auto" w:fill="FFFFFF"/>
        </w:rPr>
        <w:t>的</w:t>
      </w:r>
      <w:r>
        <w:rPr>
          <w:rFonts w:hint="eastAsia"/>
          <w:b/>
          <w:bCs/>
          <w:sz w:val="36"/>
          <w:szCs w:val="22"/>
          <w:shd w:val="clear" w:color="auto" w:fill="FFFFFF"/>
        </w:rPr>
        <w:t>补充</w:t>
      </w:r>
      <w:r>
        <w:rPr>
          <w:rFonts w:hint="eastAsia"/>
          <w:b/>
          <w:bCs/>
          <w:sz w:val="36"/>
          <w:szCs w:val="22"/>
          <w:shd w:val="clear" w:color="auto" w:fill="FFFFFF"/>
        </w:rPr>
        <w:t>通知</w:t>
      </w:r>
    </w:p>
    <w:p w:rsidR="00303722" w:rsidRDefault="00303722" w:rsidP="003F3569">
      <w:pPr>
        <w:spacing w:line="600" w:lineRule="exact"/>
        <w:rPr>
          <w:sz w:val="40"/>
          <w:shd w:val="clear" w:color="auto" w:fill="FFFFFF"/>
        </w:rPr>
      </w:pPr>
    </w:p>
    <w:p w:rsidR="00303722" w:rsidRDefault="00777F09" w:rsidP="003F3569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>
        <w:rPr>
          <w:rStyle w:val="a4"/>
          <w:rFonts w:ascii="仿宋_GB2312" w:eastAsia="仿宋_GB2312" w:hAnsi="仿宋_GB2312" w:cs="仿宋_GB2312" w:hint="eastAsia"/>
          <w:b w:val="0"/>
          <w:color w:val="000000"/>
          <w:sz w:val="32"/>
          <w:szCs w:val="32"/>
          <w:shd w:val="clear" w:color="auto" w:fill="FFFFFF"/>
        </w:rPr>
        <w:t>各二级学院、各班：</w:t>
      </w:r>
    </w:p>
    <w:p w:rsidR="00303722" w:rsidRDefault="00777F09" w:rsidP="003F356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根据省教育厅的有关部署和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学院团委安排，现将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“建行杯”第四届湖南省“互联网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+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”大学生创新创业大赛校内选拔赛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有关事项补充通知如下：</w:t>
      </w:r>
    </w:p>
    <w:p w:rsidR="00303722" w:rsidRDefault="00777F09" w:rsidP="003F3569">
      <w:pPr>
        <w:spacing w:line="600" w:lineRule="exact"/>
        <w:ind w:firstLineChars="200" w:firstLine="643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提交项目计划书：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31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日前各参赛团队</w:t>
      </w:r>
      <w:r w:rsidR="009B43B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应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完成参赛项目计划书，并按要求上传。上传过程中遇到困难，请向招生就业处李瀛灏老师咨询：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543199016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QQ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）。同时，将计划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书电子稿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发至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gqt@hnswxy.com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303722" w:rsidRDefault="00777F09" w:rsidP="003F3569">
      <w:pPr>
        <w:spacing w:line="600" w:lineRule="exact"/>
        <w:ind w:firstLineChars="200" w:firstLine="643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评审时间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Pr="002F307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6</w:t>
      </w:r>
      <w:r w:rsidRPr="002F307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月</w:t>
      </w:r>
      <w:r w:rsidR="002F3078" w:rsidRPr="002F307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1</w:t>
      </w:r>
      <w:r w:rsidRPr="002F307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日—</w:t>
      </w:r>
      <w:r w:rsidRPr="002F307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6</w:t>
      </w:r>
      <w:r w:rsidRPr="002F307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月</w:t>
      </w:r>
      <w:r w:rsidR="002F3078" w:rsidRPr="002F307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5</w:t>
      </w:r>
      <w:r w:rsidRPr="002F307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。专家团队对参赛作品进行评审。</w:t>
      </w:r>
    </w:p>
    <w:p w:rsidR="00303722" w:rsidRDefault="00777F09" w:rsidP="003F3569">
      <w:pPr>
        <w:spacing w:line="600" w:lineRule="exact"/>
        <w:ind w:firstLineChars="200" w:firstLine="643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修订项目计划书时间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Pr="002F307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6</w:t>
      </w:r>
      <w:r w:rsidRPr="002F307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月</w:t>
      </w:r>
      <w:r w:rsidR="002F3078" w:rsidRPr="002F307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6</w:t>
      </w:r>
      <w:r w:rsidRPr="002F307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日—</w:t>
      </w:r>
      <w:r w:rsidRPr="002F307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6</w:t>
      </w:r>
      <w:r w:rsidRPr="002F307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月</w:t>
      </w:r>
      <w:r w:rsidR="002F3078" w:rsidRPr="002F307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11</w:t>
      </w:r>
      <w:r w:rsidRPr="002F307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。对于推荐参加复赛的项目，指导老师根据评委意见指导学生对计划书进行修改，并将修改稿自行上传。</w:t>
      </w:r>
    </w:p>
    <w:p w:rsidR="00303722" w:rsidRDefault="00777F09" w:rsidP="003F3569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复赛报名：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根据省级大赛时间安排，及时上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传参加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省级复赛项目资料。</w:t>
      </w:r>
    </w:p>
    <w:p w:rsidR="00303722" w:rsidRDefault="00303722" w:rsidP="003F3569">
      <w:pPr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 w:rsidR="003F3569" w:rsidRDefault="003F3569" w:rsidP="003F3569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:rsidR="00303722" w:rsidRDefault="00777F09" w:rsidP="003F3569">
      <w:pPr>
        <w:spacing w:line="600" w:lineRule="exact"/>
        <w:jc w:val="right"/>
        <w:rPr>
          <w:rFonts w:ascii="仿宋_GB2312" w:eastAsia="仿宋_GB2312" w:hAnsi="宋体"/>
          <w:spacing w:val="-10"/>
          <w:sz w:val="32"/>
          <w:szCs w:val="32"/>
        </w:rPr>
      </w:pPr>
      <w:r>
        <w:rPr>
          <w:rFonts w:ascii="仿宋_GB2312" w:eastAsia="仿宋_GB2312" w:hAnsi="宋体" w:hint="eastAsia"/>
          <w:spacing w:val="-10"/>
          <w:sz w:val="32"/>
          <w:szCs w:val="32"/>
        </w:rPr>
        <w:t>共青团</w:t>
      </w:r>
      <w:r>
        <w:rPr>
          <w:rFonts w:ascii="仿宋_GB2312" w:eastAsia="仿宋_GB2312" w:hAnsi="宋体" w:hint="eastAsia"/>
          <w:spacing w:val="-10"/>
          <w:sz w:val="32"/>
          <w:szCs w:val="32"/>
        </w:rPr>
        <w:t>湖南商务职业技术学院</w:t>
      </w:r>
      <w:r>
        <w:rPr>
          <w:rFonts w:ascii="仿宋_GB2312" w:eastAsia="仿宋_GB2312" w:hAnsi="宋体" w:hint="eastAsia"/>
          <w:spacing w:val="-10"/>
          <w:sz w:val="32"/>
          <w:szCs w:val="32"/>
        </w:rPr>
        <w:t>委员会</w:t>
      </w:r>
    </w:p>
    <w:p w:rsidR="00303722" w:rsidRDefault="00777F09" w:rsidP="003F3569">
      <w:pPr>
        <w:tabs>
          <w:tab w:val="left" w:pos="7200"/>
          <w:tab w:val="left" w:pos="7560"/>
        </w:tabs>
        <w:spacing w:line="600" w:lineRule="exact"/>
        <w:ind w:rightChars="600" w:right="1260"/>
        <w:jc w:val="right"/>
        <w:rPr>
          <w:sz w:val="40"/>
          <w:shd w:val="clear" w:color="auto" w:fill="FFFFFF"/>
        </w:rPr>
      </w:pPr>
      <w:r>
        <w:rPr>
          <w:rFonts w:ascii="仿宋_GB2312" w:eastAsia="仿宋_GB2312" w:hAnsi="宋体"/>
          <w:spacing w:val="-10"/>
          <w:sz w:val="32"/>
          <w:szCs w:val="32"/>
        </w:rPr>
        <w:t>2018</w:t>
      </w:r>
      <w:r>
        <w:rPr>
          <w:rFonts w:ascii="仿宋_GB2312" w:eastAsia="仿宋_GB2312" w:hAnsi="宋体"/>
          <w:spacing w:val="-10"/>
          <w:sz w:val="32"/>
          <w:szCs w:val="32"/>
        </w:rPr>
        <w:t>年</w:t>
      </w:r>
      <w:r>
        <w:rPr>
          <w:rFonts w:ascii="仿宋_GB2312" w:eastAsia="仿宋_GB2312" w:hAnsi="宋体" w:hint="eastAsia"/>
          <w:spacing w:val="-10"/>
          <w:sz w:val="32"/>
          <w:szCs w:val="32"/>
        </w:rPr>
        <w:t>5</w:t>
      </w:r>
      <w:r>
        <w:rPr>
          <w:rFonts w:ascii="仿宋_GB2312" w:eastAsia="仿宋_GB2312" w:hAnsi="宋体"/>
          <w:spacing w:val="-10"/>
          <w:sz w:val="32"/>
          <w:szCs w:val="32"/>
        </w:rPr>
        <w:t>月</w:t>
      </w:r>
      <w:r>
        <w:rPr>
          <w:rFonts w:ascii="仿宋_GB2312" w:eastAsia="仿宋_GB2312" w:hAnsi="宋体" w:hint="eastAsia"/>
          <w:spacing w:val="-10"/>
          <w:sz w:val="32"/>
          <w:szCs w:val="32"/>
        </w:rPr>
        <w:t>16</w:t>
      </w:r>
      <w:r>
        <w:rPr>
          <w:rFonts w:ascii="仿宋_GB2312" w:eastAsia="仿宋_GB2312" w:hAnsi="宋体"/>
          <w:spacing w:val="-10"/>
          <w:sz w:val="32"/>
          <w:szCs w:val="32"/>
        </w:rPr>
        <w:t>日</w:t>
      </w:r>
    </w:p>
    <w:sectPr w:rsidR="00303722" w:rsidSect="00303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F09" w:rsidRDefault="00777F09" w:rsidP="002F3078">
      <w:r>
        <w:separator/>
      </w:r>
    </w:p>
  </w:endnote>
  <w:endnote w:type="continuationSeparator" w:id="0">
    <w:p w:rsidR="00777F09" w:rsidRDefault="00777F09" w:rsidP="002F3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F09" w:rsidRDefault="00777F09" w:rsidP="002F3078">
      <w:r>
        <w:separator/>
      </w:r>
    </w:p>
  </w:footnote>
  <w:footnote w:type="continuationSeparator" w:id="0">
    <w:p w:rsidR="00777F09" w:rsidRDefault="00777F09" w:rsidP="002F3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722"/>
    <w:rsid w:val="002F3078"/>
    <w:rsid w:val="00303722"/>
    <w:rsid w:val="003F3569"/>
    <w:rsid w:val="00777F09"/>
    <w:rsid w:val="007863FA"/>
    <w:rsid w:val="009B43BB"/>
    <w:rsid w:val="018F56A4"/>
    <w:rsid w:val="09E90BA0"/>
    <w:rsid w:val="0B395D0B"/>
    <w:rsid w:val="0FCB21A1"/>
    <w:rsid w:val="39B66073"/>
    <w:rsid w:val="3B056546"/>
    <w:rsid w:val="4E906BA5"/>
    <w:rsid w:val="52B22337"/>
    <w:rsid w:val="57ED73EA"/>
    <w:rsid w:val="5A5C42F8"/>
    <w:rsid w:val="61994A01"/>
    <w:rsid w:val="64646229"/>
    <w:rsid w:val="69743654"/>
    <w:rsid w:val="6BA05636"/>
    <w:rsid w:val="6E4D3FDE"/>
    <w:rsid w:val="7EC0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7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72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qFormat/>
    <w:rsid w:val="00303722"/>
    <w:rPr>
      <w:b/>
    </w:rPr>
  </w:style>
  <w:style w:type="paragraph" w:styleId="a5">
    <w:name w:val="header"/>
    <w:basedOn w:val="a"/>
    <w:link w:val="Char"/>
    <w:rsid w:val="002F3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F3078"/>
    <w:rPr>
      <w:kern w:val="2"/>
      <w:sz w:val="18"/>
      <w:szCs w:val="18"/>
    </w:rPr>
  </w:style>
  <w:style w:type="paragraph" w:styleId="a6">
    <w:name w:val="footer"/>
    <w:basedOn w:val="a"/>
    <w:link w:val="Char0"/>
    <w:rsid w:val="002F3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F30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杨明</cp:lastModifiedBy>
  <cp:revision>5</cp:revision>
  <dcterms:created xsi:type="dcterms:W3CDTF">2014-10-29T12:08:00Z</dcterms:created>
  <dcterms:modified xsi:type="dcterms:W3CDTF">2018-05-16T01:46:00Z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