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95" w:rsidRDefault="00587E95" w:rsidP="00587E95">
      <w:pPr>
        <w:jc w:val="center"/>
        <w:rPr>
          <w:rStyle w:val="a3"/>
          <w:rFonts w:ascii="Segoe UI" w:hAnsi="Segoe UI" w:cs="Segoe UI"/>
          <w:color w:val="333333"/>
          <w:shd w:val="clear" w:color="auto" w:fill="FFFFFF"/>
        </w:rPr>
      </w:pPr>
      <w:r>
        <w:rPr>
          <w:rStyle w:val="a3"/>
          <w:rFonts w:ascii="Segoe UI" w:hAnsi="Segoe UI" w:cs="Segoe UI"/>
          <w:color w:val="333333"/>
          <w:shd w:val="clear" w:color="auto" w:fill="FFFFFF"/>
        </w:rPr>
        <w:t>第二届</w:t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“</w:t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校园主持人选拔大赛</w:t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”</w:t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流程</w:t>
      </w:r>
      <w:bookmarkStart w:id="0" w:name="_GoBack"/>
      <w:bookmarkEnd w:id="0"/>
    </w:p>
    <w:p w:rsidR="00587E95" w:rsidRDefault="00587E95" w:rsidP="00587E95">
      <w:pPr>
        <w:jc w:val="center"/>
        <w:rPr>
          <w:rStyle w:val="a3"/>
          <w:rFonts w:ascii="Segoe UI" w:hAnsi="Segoe UI" w:cs="Segoe UI" w:hint="eastAsia"/>
          <w:color w:val="333333"/>
          <w:shd w:val="clear" w:color="auto" w:fill="FFFFFF"/>
        </w:rPr>
      </w:pPr>
    </w:p>
    <w:p w:rsidR="005454DE" w:rsidRDefault="0009666C">
      <w:r>
        <w:rPr>
          <w:rStyle w:val="a3"/>
          <w:rFonts w:ascii="Segoe UI" w:hAnsi="Segoe UI" w:cs="Segoe UI"/>
          <w:color w:val="333333"/>
          <w:shd w:val="clear" w:color="auto" w:fill="FFFFFF"/>
        </w:rPr>
        <w:t> </w:t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一、大赛流程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大赛分为海选、复赛和决赛三个阶段。根据报名情况进行海选，聘请相关评委根据选手现场表现进行打分，最终评出前</w:t>
      </w:r>
      <w:r>
        <w:rPr>
          <w:rFonts w:ascii="Segoe UI" w:hAnsi="Segoe UI" w:cs="Segoe UI"/>
          <w:color w:val="333333"/>
          <w:shd w:val="clear" w:color="auto" w:fill="FFFFFF"/>
        </w:rPr>
        <w:t>16</w:t>
      </w:r>
      <w:r>
        <w:rPr>
          <w:rFonts w:ascii="Segoe UI" w:hAnsi="Segoe UI" w:cs="Segoe UI"/>
          <w:color w:val="333333"/>
          <w:shd w:val="clear" w:color="auto" w:fill="FFFFFF"/>
        </w:rPr>
        <w:t>名选手进入决赛。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1.</w:t>
      </w:r>
      <w:r>
        <w:rPr>
          <w:rFonts w:ascii="Segoe UI" w:hAnsi="Segoe UI" w:cs="Segoe UI"/>
          <w:color w:val="333333"/>
          <w:shd w:val="clear" w:color="auto" w:fill="FFFFFF"/>
        </w:rPr>
        <w:t>海选：</w:t>
      </w:r>
      <w:r>
        <w:rPr>
          <w:rFonts w:ascii="Segoe UI" w:hAnsi="Segoe UI" w:cs="Segoe UI"/>
          <w:color w:val="333333"/>
          <w:shd w:val="clear" w:color="auto" w:fill="FFFFFF"/>
        </w:rPr>
        <w:t>10</w:t>
      </w:r>
      <w:r>
        <w:rPr>
          <w:rFonts w:ascii="Segoe UI" w:hAnsi="Segoe UI" w:cs="Segoe UI"/>
          <w:color w:val="333333"/>
          <w:shd w:val="clear" w:color="auto" w:fill="FFFFFF"/>
        </w:rPr>
        <w:t>月</w:t>
      </w:r>
      <w:r>
        <w:rPr>
          <w:rFonts w:ascii="Segoe UI" w:hAnsi="Segoe UI" w:cs="Segoe UI"/>
          <w:color w:val="333333"/>
          <w:shd w:val="clear" w:color="auto" w:fill="FFFFFF"/>
        </w:rPr>
        <w:t>16</w:t>
      </w:r>
      <w:r>
        <w:rPr>
          <w:rFonts w:ascii="Segoe UI" w:hAnsi="Segoe UI" w:cs="Segoe UI"/>
          <w:color w:val="333333"/>
          <w:shd w:val="clear" w:color="auto" w:fill="FFFFFF"/>
        </w:rPr>
        <w:t>日中午</w:t>
      </w:r>
      <w:r>
        <w:rPr>
          <w:rFonts w:ascii="Segoe UI" w:hAnsi="Segoe UI" w:cs="Segoe UI"/>
          <w:color w:val="333333"/>
          <w:shd w:val="clear" w:color="auto" w:fill="FFFFFF"/>
        </w:rPr>
        <w:t>12</w:t>
      </w:r>
      <w:r>
        <w:rPr>
          <w:rFonts w:ascii="Segoe UI" w:hAnsi="Segoe UI" w:cs="Segoe UI"/>
          <w:color w:val="333333"/>
          <w:shd w:val="clear" w:color="auto" w:fill="FFFFFF"/>
        </w:rPr>
        <w:t>点</w:t>
      </w:r>
      <w:r>
        <w:rPr>
          <w:rFonts w:ascii="Segoe UI" w:hAnsi="Segoe UI" w:cs="Segoe UI"/>
          <w:color w:val="333333"/>
          <w:shd w:val="clear" w:color="auto" w:fill="FFFFFF"/>
        </w:rPr>
        <w:t>30</w:t>
      </w:r>
      <w:r>
        <w:rPr>
          <w:rFonts w:ascii="Segoe UI" w:hAnsi="Segoe UI" w:cs="Segoe UI"/>
          <w:color w:val="333333"/>
          <w:shd w:val="clear" w:color="auto" w:fill="FFFFFF"/>
        </w:rPr>
        <w:t>分</w:t>
      </w:r>
      <w:r>
        <w:rPr>
          <w:rFonts w:ascii="Segoe UI" w:hAnsi="Segoe UI" w:cs="Segoe UI"/>
          <w:color w:val="333333"/>
          <w:shd w:val="clear" w:color="auto" w:fill="FFFFFF"/>
        </w:rPr>
        <w:t xml:space="preserve">   </w:t>
      </w:r>
      <w:r>
        <w:rPr>
          <w:rFonts w:ascii="Segoe UI" w:hAnsi="Segoe UI" w:cs="Segoe UI"/>
          <w:color w:val="333333"/>
          <w:shd w:val="clear" w:color="auto" w:fill="FFFFFF"/>
        </w:rPr>
        <w:t>第五会议室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2.</w:t>
      </w:r>
      <w:r>
        <w:rPr>
          <w:rFonts w:ascii="Segoe UI" w:hAnsi="Segoe UI" w:cs="Segoe UI"/>
          <w:color w:val="333333"/>
          <w:shd w:val="clear" w:color="auto" w:fill="FFFFFF"/>
        </w:rPr>
        <w:t>复赛：</w:t>
      </w:r>
      <w:r>
        <w:rPr>
          <w:rFonts w:ascii="Segoe UI" w:hAnsi="Segoe UI" w:cs="Segoe UI"/>
          <w:color w:val="333333"/>
          <w:shd w:val="clear" w:color="auto" w:fill="FFFFFF"/>
        </w:rPr>
        <w:t>10</w:t>
      </w:r>
      <w:r>
        <w:rPr>
          <w:rFonts w:ascii="Segoe UI" w:hAnsi="Segoe UI" w:cs="Segoe UI"/>
          <w:color w:val="333333"/>
          <w:shd w:val="clear" w:color="auto" w:fill="FFFFFF"/>
        </w:rPr>
        <w:t>月</w:t>
      </w:r>
      <w:r>
        <w:rPr>
          <w:rFonts w:ascii="Segoe UI" w:hAnsi="Segoe UI" w:cs="Segoe UI"/>
          <w:color w:val="333333"/>
          <w:shd w:val="clear" w:color="auto" w:fill="FFFFFF"/>
        </w:rPr>
        <w:t>18</w:t>
      </w:r>
      <w:r>
        <w:rPr>
          <w:rFonts w:ascii="Segoe UI" w:hAnsi="Segoe UI" w:cs="Segoe UI"/>
          <w:color w:val="333333"/>
          <w:shd w:val="clear" w:color="auto" w:fill="FFFFFF"/>
        </w:rPr>
        <w:t>日中午</w:t>
      </w:r>
      <w:r>
        <w:rPr>
          <w:rFonts w:ascii="Segoe UI" w:hAnsi="Segoe UI" w:cs="Segoe UI"/>
          <w:color w:val="333333"/>
          <w:shd w:val="clear" w:color="auto" w:fill="FFFFFF"/>
        </w:rPr>
        <w:t>12</w:t>
      </w:r>
      <w:r>
        <w:rPr>
          <w:rFonts w:ascii="Segoe UI" w:hAnsi="Segoe UI" w:cs="Segoe UI"/>
          <w:color w:val="333333"/>
          <w:shd w:val="clear" w:color="auto" w:fill="FFFFFF"/>
        </w:rPr>
        <w:t>点</w:t>
      </w:r>
      <w:r>
        <w:rPr>
          <w:rFonts w:ascii="Segoe UI" w:hAnsi="Segoe UI" w:cs="Segoe UI"/>
          <w:color w:val="333333"/>
          <w:shd w:val="clear" w:color="auto" w:fill="FFFFFF"/>
        </w:rPr>
        <w:t>30</w:t>
      </w:r>
      <w:r>
        <w:rPr>
          <w:rFonts w:ascii="Segoe UI" w:hAnsi="Segoe UI" w:cs="Segoe UI"/>
          <w:color w:val="333333"/>
          <w:shd w:val="clear" w:color="auto" w:fill="FFFFFF"/>
        </w:rPr>
        <w:t>分</w:t>
      </w:r>
      <w:r>
        <w:rPr>
          <w:rFonts w:ascii="Segoe UI" w:hAnsi="Segoe UI" w:cs="Segoe UI"/>
          <w:color w:val="333333"/>
          <w:shd w:val="clear" w:color="auto" w:fill="FFFFFF"/>
        </w:rPr>
        <w:t xml:space="preserve">   </w:t>
      </w:r>
      <w:r>
        <w:rPr>
          <w:rFonts w:ascii="Segoe UI" w:hAnsi="Segoe UI" w:cs="Segoe UI"/>
          <w:color w:val="333333"/>
          <w:shd w:val="clear" w:color="auto" w:fill="FFFFFF"/>
        </w:rPr>
        <w:t>第五会议室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3.</w:t>
      </w:r>
      <w:r>
        <w:rPr>
          <w:rFonts w:ascii="Segoe UI" w:hAnsi="Segoe UI" w:cs="Segoe UI"/>
          <w:color w:val="333333"/>
          <w:shd w:val="clear" w:color="auto" w:fill="FFFFFF"/>
        </w:rPr>
        <w:t>决赛：具体比赛时间和地点另行通知</w:t>
      </w:r>
      <w:r>
        <w:rPr>
          <w:rFonts w:ascii="Segoe UI" w:hAnsi="Segoe UI" w:cs="Segoe UI"/>
          <w:color w:val="333333"/>
        </w:rPr>
        <w:br/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二、比赛内容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（一）海选内容（满分</w:t>
      </w:r>
      <w:r>
        <w:rPr>
          <w:rFonts w:ascii="Segoe UI" w:hAnsi="Segoe UI" w:cs="Segoe UI"/>
          <w:color w:val="333333"/>
          <w:shd w:val="clear" w:color="auto" w:fill="FFFFFF"/>
        </w:rPr>
        <w:t>10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环节：自我介绍（限时</w:t>
      </w:r>
      <w:r>
        <w:rPr>
          <w:rFonts w:ascii="Segoe UI" w:hAnsi="Segoe UI" w:cs="Segoe UI"/>
          <w:color w:val="333333"/>
          <w:shd w:val="clear" w:color="auto" w:fill="FFFFFF"/>
        </w:rPr>
        <w:t>2</w:t>
      </w:r>
      <w:r>
        <w:rPr>
          <w:rFonts w:ascii="Segoe UI" w:hAnsi="Segoe UI" w:cs="Segoe UI"/>
          <w:color w:val="333333"/>
          <w:shd w:val="clear" w:color="auto" w:fill="FFFFFF"/>
        </w:rPr>
        <w:t>分钟）参赛选手现场自我介绍。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评分标准：普通话标准、形象气质良好、语言生动流畅、感情真挚充沛。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（二）复赛内容（满分</w:t>
      </w:r>
      <w:r>
        <w:rPr>
          <w:rFonts w:ascii="Segoe UI" w:hAnsi="Segoe UI" w:cs="Segoe UI"/>
          <w:color w:val="333333"/>
          <w:shd w:val="clear" w:color="auto" w:fill="FFFFFF"/>
        </w:rPr>
        <w:t>10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第一环节：自我展示（限时</w:t>
      </w:r>
      <w:r>
        <w:rPr>
          <w:rFonts w:ascii="Segoe UI" w:hAnsi="Segoe UI" w:cs="Segoe UI"/>
          <w:color w:val="333333"/>
          <w:shd w:val="clear" w:color="auto" w:fill="FFFFFF"/>
        </w:rPr>
        <w:t>2</w:t>
      </w:r>
      <w:r>
        <w:rPr>
          <w:rFonts w:ascii="Segoe UI" w:hAnsi="Segoe UI" w:cs="Segoe UI"/>
          <w:color w:val="333333"/>
          <w:shd w:val="clear" w:color="auto" w:fill="FFFFFF"/>
        </w:rPr>
        <w:t>分钟）参赛选手介绍自己基本情况（姓名、学院、专业、兴趣爱好、性格特点和主持风格等），展现个人人格魅力。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评分标准：普通话标准、形象气质良好、语言生动流畅、感情真挚充沛，语言表达能力如何。（满分</w:t>
      </w:r>
      <w:r>
        <w:rPr>
          <w:rFonts w:ascii="Segoe UI" w:hAnsi="Segoe UI" w:cs="Segoe UI"/>
          <w:color w:val="333333"/>
          <w:shd w:val="clear" w:color="auto" w:fill="FFFFFF"/>
        </w:rPr>
        <w:t>5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第二环节：绕口令，参赛选手根据现场提供的绕口令进行本环节比赛。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评分标准：吐字清晰、发音准确、表达连贯、有节奏感。（满分</w:t>
      </w:r>
      <w:r>
        <w:rPr>
          <w:rFonts w:ascii="Segoe UI" w:hAnsi="Segoe UI" w:cs="Segoe UI"/>
          <w:color w:val="333333"/>
          <w:shd w:val="clear" w:color="auto" w:fill="FFFFFF"/>
        </w:rPr>
        <w:t>5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（三）决赛内容（满分</w:t>
      </w:r>
      <w:r>
        <w:rPr>
          <w:rFonts w:ascii="Segoe UI" w:hAnsi="Segoe UI" w:cs="Segoe UI"/>
          <w:color w:val="333333"/>
          <w:shd w:val="clear" w:color="auto" w:fill="FFFFFF"/>
        </w:rPr>
        <w:t>10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第一环节：个人自由主持（限时</w:t>
      </w:r>
      <w:r>
        <w:rPr>
          <w:rFonts w:ascii="Segoe UI" w:hAnsi="Segoe UI" w:cs="Segoe UI"/>
          <w:color w:val="333333"/>
          <w:shd w:val="clear" w:color="auto" w:fill="FFFFFF"/>
        </w:rPr>
        <w:t>3</w:t>
      </w:r>
      <w:r>
        <w:rPr>
          <w:rFonts w:ascii="Segoe UI" w:hAnsi="Segoe UI" w:cs="Segoe UI"/>
          <w:color w:val="333333"/>
          <w:shd w:val="clear" w:color="auto" w:fill="FFFFFF"/>
        </w:rPr>
        <w:t>分钟）选手抽取主持词，要充分表现自己主持的风格和优势。形象稳重大方。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评分标准：思维迅速、语言组织能力、表达能力强，临场的心理素质；改编的节目是否完整。（满分</w:t>
      </w:r>
      <w:r>
        <w:rPr>
          <w:rFonts w:ascii="Segoe UI" w:hAnsi="Segoe UI" w:cs="Segoe UI"/>
          <w:color w:val="333333"/>
          <w:shd w:val="clear" w:color="auto" w:fill="FFFFFF"/>
        </w:rPr>
        <w:t>4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第二环节：现场问答。（限时</w:t>
      </w:r>
      <w:r>
        <w:rPr>
          <w:rFonts w:ascii="Segoe UI" w:hAnsi="Segoe UI" w:cs="Segoe UI"/>
          <w:color w:val="333333"/>
          <w:shd w:val="clear" w:color="auto" w:fill="FFFFFF"/>
        </w:rPr>
        <w:t>1</w:t>
      </w:r>
      <w:r>
        <w:rPr>
          <w:rFonts w:ascii="Segoe UI" w:hAnsi="Segoe UI" w:cs="Segoe UI"/>
          <w:color w:val="333333"/>
          <w:shd w:val="clear" w:color="auto" w:fill="FFFFFF"/>
        </w:rPr>
        <w:t>分钟）参赛选手根据评委提问，现场答题。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评分标准：选手的应变能力、口语表达能力等。（满分</w:t>
      </w:r>
      <w:r>
        <w:rPr>
          <w:rFonts w:ascii="Segoe UI" w:hAnsi="Segoe UI" w:cs="Segoe UI"/>
          <w:color w:val="333333"/>
          <w:shd w:val="clear" w:color="auto" w:fill="FFFFFF"/>
        </w:rPr>
        <w:t>2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第三环节：男女搭档主持（限时</w:t>
      </w:r>
      <w:r>
        <w:rPr>
          <w:rFonts w:ascii="Segoe UI" w:hAnsi="Segoe UI" w:cs="Segoe UI"/>
          <w:color w:val="333333"/>
          <w:shd w:val="clear" w:color="auto" w:fill="FFFFFF"/>
        </w:rPr>
        <w:t>5</w:t>
      </w:r>
      <w:r>
        <w:rPr>
          <w:rFonts w:ascii="Segoe UI" w:hAnsi="Segoe UI" w:cs="Segoe UI"/>
          <w:color w:val="333333"/>
          <w:shd w:val="clear" w:color="auto" w:fill="FFFFFF"/>
        </w:rPr>
        <w:t>分钟）选手自由组合，自行模拟主持一档节目（脱稿），充分表现搭档之间相互配合的能力。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评分标准：相互配合默契，思维迅速，临场发挥能力较强。（满分</w:t>
      </w:r>
      <w:r>
        <w:rPr>
          <w:rFonts w:ascii="Segoe UI" w:hAnsi="Segoe UI" w:cs="Segoe UI"/>
          <w:color w:val="333333"/>
          <w:shd w:val="clear" w:color="auto" w:fill="FFFFFF"/>
        </w:rPr>
        <w:t>4</w:t>
      </w:r>
      <w:r>
        <w:rPr>
          <w:rFonts w:ascii="Segoe UI" w:hAnsi="Segoe UI" w:cs="Segoe UI"/>
          <w:color w:val="333333"/>
          <w:shd w:val="clear" w:color="auto" w:fill="FFFFFF"/>
        </w:rPr>
        <w:t>分）</w:t>
      </w:r>
      <w:r>
        <w:rPr>
          <w:rFonts w:ascii="Segoe UI" w:hAnsi="Segoe UI" w:cs="Segoe UI"/>
          <w:color w:val="333333"/>
        </w:rPr>
        <w:br/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Style w:val="a3"/>
          <w:rFonts w:ascii="Segoe UI" w:hAnsi="Segoe UI" w:cs="Segoe UI"/>
          <w:color w:val="333333"/>
          <w:shd w:val="clear" w:color="auto" w:fill="FFFFFF"/>
        </w:rPr>
        <w:t>三、其他要求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      </w:t>
      </w:r>
      <w:r>
        <w:rPr>
          <w:rFonts w:ascii="Segoe UI" w:hAnsi="Segoe UI" w:cs="Segoe UI"/>
          <w:color w:val="333333"/>
          <w:shd w:val="clear" w:color="auto" w:fill="FFFFFF"/>
        </w:rPr>
        <w:t>参赛选手如有需要请自备器乐、伴奏、道具等。</w:t>
      </w:r>
    </w:p>
    <w:sectPr w:rsidR="0054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1C"/>
    <w:rsid w:val="0009666C"/>
    <w:rsid w:val="003A4900"/>
    <w:rsid w:val="004E101C"/>
    <w:rsid w:val="00587E95"/>
    <w:rsid w:val="009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9C795-2770-4F85-B74C-D7E57C4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6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china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2019-01-09T03:07:00Z</dcterms:created>
  <dcterms:modified xsi:type="dcterms:W3CDTF">2019-01-09T03:11:00Z</dcterms:modified>
</cp:coreProperties>
</file>