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drawing>
          <wp:inline distT="0" distB="0" distL="0" distR="0">
            <wp:extent cx="4686300" cy="966470"/>
            <wp:effectExtent l="0" t="0" r="0" b="0"/>
            <wp:docPr id="1" name="图片 1" descr="F:\各学期工作\易班项目建设\易班项目建设\商职易班标识规范\易班商务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各学期工作\易班项目建设\易班项目建设\商职易班标识规范\易班商务校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1"/>
                    <a:stretch>
                      <a:fillRect/>
                    </a:stretch>
                  </pic:blipFill>
                  <pic:spPr>
                    <a:xfrm>
                      <a:off x="0" y="0"/>
                      <a:ext cx="4730221" cy="97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468" w:beforeLines="150" w:line="480" w:lineRule="auto"/>
        <w:ind w:left="-210" w:leftChars="-100" w:right="-210" w:rightChars="-100"/>
        <w:jc w:val="center"/>
        <w:rPr>
          <w:rFonts w:ascii="Times New Roman" w:hAnsi="Times New Roman" w:eastAsia="楷体_GB2312" w:cs="Times New Roman"/>
          <w:b/>
          <w:sz w:val="56"/>
          <w:szCs w:val="60"/>
        </w:rPr>
      </w:pPr>
      <w:r>
        <w:rPr>
          <w:rFonts w:ascii="Times New Roman" w:hAnsi="Times New Roman" w:eastAsia="楷体_GB2312" w:cs="Times New Roman"/>
          <w:b/>
          <w:spacing w:val="-10"/>
          <w:sz w:val="56"/>
          <w:szCs w:val="60"/>
        </w:rPr>
        <w:t>2020年度易班建设</w:t>
      </w:r>
      <w:r>
        <w:rPr>
          <w:rFonts w:hint="eastAsia" w:ascii="Times New Roman" w:hAnsi="Times New Roman" w:eastAsia="楷体_GB2312" w:cs="Times New Roman"/>
          <w:b/>
          <w:spacing w:val="-10"/>
          <w:sz w:val="56"/>
          <w:szCs w:val="60"/>
        </w:rPr>
        <w:t>工作</w:t>
      </w:r>
      <w:r>
        <w:rPr>
          <w:rFonts w:hint="eastAsia" w:ascii="Times New Roman" w:hAnsi="Times New Roman" w:eastAsia="楷体_GB2312" w:cs="Times New Roman"/>
          <w:b/>
          <w:spacing w:val="-10"/>
          <w:sz w:val="56"/>
          <w:szCs w:val="60"/>
          <w:lang w:val="en-US" w:eastAsia="zh-CN"/>
        </w:rPr>
        <w:t>先进</w:t>
      </w:r>
      <w:r>
        <w:rPr>
          <w:rFonts w:hint="eastAsia" w:ascii="Times New Roman" w:hAnsi="Times New Roman" w:eastAsia="楷体_GB2312" w:cs="Times New Roman"/>
          <w:b/>
          <w:spacing w:val="-10"/>
          <w:sz w:val="56"/>
          <w:szCs w:val="60"/>
        </w:rPr>
        <w:t>集</w:t>
      </w:r>
      <w:r>
        <w:rPr>
          <w:rFonts w:hint="eastAsia" w:ascii="Times New Roman" w:hAnsi="Times New Roman" w:eastAsia="楷体_GB2312" w:cs="Times New Roman"/>
          <w:b/>
          <w:sz w:val="56"/>
          <w:szCs w:val="60"/>
        </w:rPr>
        <w:t>体</w:t>
      </w:r>
    </w:p>
    <w:p>
      <w:pPr>
        <w:spacing w:before="624" w:beforeLines="200" w:line="480" w:lineRule="auto"/>
        <w:ind w:left="-210" w:leftChars="-100" w:right="-210" w:rightChars="-100"/>
        <w:jc w:val="center"/>
        <w:rPr>
          <w:rFonts w:ascii="Times New Roman" w:hAnsi="Times New Roman" w:eastAsia="楷体_GB2312" w:cs="Times New Roman"/>
          <w:b/>
          <w:sz w:val="96"/>
          <w:szCs w:val="44"/>
        </w:rPr>
      </w:pPr>
      <w:r>
        <w:rPr>
          <w:rFonts w:ascii="Times New Roman" w:hAnsi="Times New Roman" w:eastAsia="楷体_GB2312" w:cs="Times New Roman"/>
          <w:b/>
          <w:spacing w:val="200"/>
          <w:sz w:val="96"/>
          <w:szCs w:val="44"/>
        </w:rPr>
        <w:t>申报</w:t>
      </w:r>
      <w:r>
        <w:rPr>
          <w:rFonts w:ascii="Times New Roman" w:hAnsi="Times New Roman" w:eastAsia="楷体_GB2312" w:cs="Times New Roman"/>
          <w:b/>
          <w:sz w:val="96"/>
          <w:szCs w:val="44"/>
        </w:rPr>
        <w:t>书</w:t>
      </w:r>
    </w:p>
    <w:p>
      <w:pPr>
        <w:jc w:val="center"/>
        <w:rPr>
          <w:rFonts w:ascii="Times New Roman" w:hAnsi="Times New Roman" w:eastAsia="黑体" w:cs="Times New Roman"/>
          <w:sz w:val="56"/>
          <w:szCs w:val="44"/>
        </w:rPr>
      </w:pPr>
    </w:p>
    <w:p>
      <w:pPr>
        <w:jc w:val="center"/>
        <w:rPr>
          <w:rFonts w:hint="eastAsia" w:ascii="Times New Roman" w:hAnsi="Times New Roman" w:eastAsia="黑体" w:cs="Times New Roman"/>
          <w:sz w:val="56"/>
          <w:szCs w:val="4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4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676" w:type="dxa"/>
            <w:vAlign w:val="bottom"/>
          </w:tcPr>
          <w:p>
            <w:pPr>
              <w:spacing w:line="0" w:lineRule="atLeast"/>
              <w:jc w:val="center"/>
              <w:rPr>
                <w:rFonts w:hint="eastAsia" w:ascii="楷体_GB2312" w:hAnsi="Times New Roman" w:eastAsia="楷体_GB2312" w:cs="Times New Roman"/>
                <w:b/>
                <w:sz w:val="32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32"/>
                <w:szCs w:val="24"/>
              </w:rPr>
              <w:t>申报类别:</w:t>
            </w:r>
          </w:p>
        </w:tc>
        <w:tc>
          <w:tcPr>
            <w:tcW w:w="442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8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楷体_GB2312" w:hAnsi="Times New Roman" w:eastAsia="楷体_GB2312" w:cs="Times New Roman"/>
                <w:spacing w:val="-10"/>
                <w:sz w:val="28"/>
                <w:szCs w:val="24"/>
              </w:rPr>
              <w:t>优秀工作站</w:t>
            </w:r>
            <w:r>
              <w:rPr>
                <w:rFonts w:hint="eastAsia" w:ascii="楷体_GB2312" w:hAnsi="Times New Roman" w:eastAsia="楷体_GB2312" w:cs="Times New Roman"/>
                <w:sz w:val="28"/>
                <w:szCs w:val="24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pacing w:val="-10"/>
                <w:sz w:val="28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楷体_GB2312" w:hAnsi="Times New Roman" w:eastAsia="楷体_GB2312" w:cs="Times New Roman"/>
                <w:spacing w:val="-10"/>
                <w:sz w:val="28"/>
                <w:szCs w:val="24"/>
              </w:rPr>
              <w:t>十佳易班班级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676" w:type="dxa"/>
            <w:vAlign w:val="bottom"/>
          </w:tcPr>
          <w:p>
            <w:pPr>
              <w:spacing w:line="0" w:lineRule="atLeast"/>
              <w:jc w:val="center"/>
              <w:rPr>
                <w:rFonts w:hint="eastAsia" w:ascii="楷体_GB2312" w:hAnsi="Times New Roman" w:eastAsia="楷体_GB2312" w:cs="Times New Roman"/>
                <w:b/>
                <w:sz w:val="32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32"/>
                <w:szCs w:val="24"/>
              </w:rPr>
              <w:t>集体名称:</w:t>
            </w:r>
          </w:p>
        </w:tc>
        <w:tc>
          <w:tcPr>
            <w:tcW w:w="44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676" w:type="dxa"/>
            <w:vAlign w:val="bottom"/>
          </w:tcPr>
          <w:p>
            <w:pPr>
              <w:spacing w:line="0" w:lineRule="atLeast"/>
              <w:jc w:val="center"/>
              <w:rPr>
                <w:rFonts w:hint="eastAsia" w:ascii="楷体_GB2312" w:hAnsi="Times New Roman" w:eastAsia="楷体_GB2312" w:cs="Times New Roman"/>
                <w:b/>
                <w:sz w:val="32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32"/>
                <w:szCs w:val="24"/>
              </w:rPr>
              <w:t>联 系 人:</w:t>
            </w:r>
          </w:p>
        </w:tc>
        <w:tc>
          <w:tcPr>
            <w:tcW w:w="44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676" w:type="dxa"/>
            <w:vAlign w:val="bottom"/>
          </w:tcPr>
          <w:p>
            <w:pPr>
              <w:spacing w:line="0" w:lineRule="atLeast"/>
              <w:jc w:val="center"/>
              <w:rPr>
                <w:rFonts w:hint="eastAsia" w:ascii="楷体_GB2312" w:hAnsi="Times New Roman" w:eastAsia="楷体_GB2312" w:cs="Times New Roman"/>
                <w:b/>
                <w:sz w:val="32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32"/>
                <w:szCs w:val="24"/>
              </w:rPr>
              <w:t>联系电话:</w:t>
            </w:r>
          </w:p>
        </w:tc>
        <w:tc>
          <w:tcPr>
            <w:tcW w:w="44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8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楷体_GB2312" w:hAnsi="Times New Roman" w:eastAsia="楷体_GB2312" w:cs="Times New Roman"/>
          <w:sz w:val="28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楷体_GB2312" w:hAnsi="Times New Roman" w:eastAsia="楷体_GB2312" w:cs="Times New Roman"/>
          <w:sz w:val="28"/>
          <w:szCs w:val="24"/>
        </w:rPr>
        <w:t xml:space="preserve">湖南商务职业技术学院易班发展中心 </w:t>
      </w:r>
      <w:r>
        <w:rPr>
          <w:rFonts w:ascii="楷体_GB2312" w:hAnsi="Times New Roman" w:eastAsia="楷体_GB2312" w:cs="Times New Roman"/>
          <w:sz w:val="28"/>
          <w:szCs w:val="24"/>
        </w:rPr>
        <w:t xml:space="preserve"> </w:t>
      </w:r>
      <w:r>
        <w:rPr>
          <w:rFonts w:hint="eastAsia" w:ascii="楷体_GB2312" w:hAnsi="Times New Roman" w:eastAsia="楷体_GB2312" w:cs="Times New Roman"/>
          <w:sz w:val="28"/>
          <w:szCs w:val="24"/>
        </w:rPr>
        <w:t>制</w:t>
      </w:r>
    </w:p>
    <w:p>
      <w:pPr>
        <w:spacing w:after="156" w:afterLines="50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2020年度易班建设工作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先进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集体申报表</w:t>
      </w:r>
    </w:p>
    <w:tbl>
      <w:tblPr>
        <w:tblStyle w:val="5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03"/>
        <w:gridCol w:w="2899"/>
        <w:gridCol w:w="141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position w:val="12"/>
                <w:sz w:val="24"/>
                <w:szCs w:val="28"/>
              </w:rPr>
              <w:t>申报类别</w:t>
            </w:r>
          </w:p>
        </w:tc>
        <w:tc>
          <w:tcPr>
            <w:tcW w:w="672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position w:val="12"/>
                <w:sz w:val="24"/>
                <w:szCs w:val="24"/>
              </w:rPr>
            </w:pPr>
            <w:r>
              <w:rPr>
                <w:rFonts w:hint="eastAsia" w:ascii="宋体" w:hAnsi="宋体"/>
                <w:position w:val="12"/>
                <w:sz w:val="24"/>
                <w:szCs w:val="24"/>
              </w:rPr>
              <w:t xml:space="preserve">□ 优秀工作站 </w:t>
            </w:r>
            <w:r>
              <w:rPr>
                <w:rFonts w:ascii="宋体" w:hAnsi="宋体"/>
                <w:position w:val="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position w:val="12"/>
                <w:sz w:val="24"/>
                <w:szCs w:val="24"/>
              </w:rPr>
              <w:t xml:space="preserve">  □ 十佳易班班级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  <w:t>集体名称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position w:val="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  <w:t>所属学院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4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  <w:t>联 系 人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position w:val="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  <w:t>指导老师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position w:val="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position w:val="12"/>
                <w:sz w:val="24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2" w:hRule="atLeast"/>
          <w:jc w:val="center"/>
        </w:trPr>
        <w:tc>
          <w:tcPr>
            <w:tcW w:w="9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设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722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（限800字以内）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9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特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色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</w:t>
            </w:r>
          </w:p>
        </w:tc>
        <w:tc>
          <w:tcPr>
            <w:tcW w:w="7229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（限300字以内）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8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易班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分站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31" w:leftChars="15" w:right="313" w:rightChars="149"/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签名：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9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指导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老师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  <w:bookmarkEnd w:id="0"/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ind w:left="31" w:leftChars="15" w:right="313" w:rightChars="149"/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31" w:leftChars="15" w:right="313" w:rightChars="149"/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签名：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31" w:leftChars="15" w:right="313" w:rightChars="149"/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签章：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年      月     日</w:t>
            </w:r>
          </w:p>
        </w:tc>
      </w:tr>
    </w:tbl>
    <w:p>
      <w:pPr>
        <w:jc w:val="center"/>
        <w:rPr>
          <w:rFonts w:ascii="楷体_GB2312" w:hAnsi="Times New Roman" w:eastAsia="楷体_GB2312" w:cs="Times New Roman"/>
          <w:sz w:val="24"/>
          <w:szCs w:val="24"/>
        </w:rPr>
        <w:sectPr>
          <w:type w:val="oddPage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3" w:hRule="atLeast"/>
        </w:trPr>
        <w:tc>
          <w:tcPr>
            <w:tcW w:w="8296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4"/>
              </w:rPr>
              <w:t>承办校级活动方面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（班级申报填写参与情况）</w:t>
            </w:r>
          </w:p>
          <w:p>
            <w:pPr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3" w:hRule="atLeast"/>
        </w:trPr>
        <w:tc>
          <w:tcPr>
            <w:tcW w:w="8296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4"/>
              </w:rPr>
              <w:t>主承办二级学院网络文化活动情况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（班级申报填写参与情况）</w:t>
            </w:r>
          </w:p>
          <w:p>
            <w:pP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296" w:type="dxa"/>
          </w:tcPr>
          <w:p>
            <w:pPr>
              <w:rPr>
                <w:rFonts w:ascii="楷体_GB2312" w:hAnsi="Times New Roman" w:eastAsia="楷体_GB2312" w:cs="Times New Roman"/>
                <w:b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4"/>
              </w:rPr>
              <w:t>集体在本年度易班建设活动中获奖情况</w:t>
            </w:r>
          </w:p>
          <w:p>
            <w:pPr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4435"/>
              <w:gridCol w:w="26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435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2648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  <w:t>获奖等级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35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8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35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8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35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8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35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8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35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8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35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8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35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8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tabs>
                <w:tab w:val="left" w:pos="1833"/>
              </w:tabs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tabs>
                <w:tab w:val="left" w:pos="1833"/>
              </w:tabs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8296" w:type="dxa"/>
          </w:tcPr>
          <w:p>
            <w:pPr>
              <w:rPr>
                <w:rFonts w:ascii="楷体_GB2312" w:hAnsi="Times New Roman" w:eastAsia="楷体_GB2312" w:cs="Times New Roman"/>
                <w:b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4"/>
              </w:rPr>
              <w:t>参与校级大学生网络文化平台内容建设（文章）情况</w:t>
            </w:r>
          </w:p>
          <w:p>
            <w:pPr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287"/>
              <w:gridCol w:w="57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  <w:t>文章栏目</w:t>
                  </w: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  <w:t>文章名称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8296" w:type="dxa"/>
          </w:tcPr>
          <w:p>
            <w:pPr>
              <w:rPr>
                <w:rFonts w:ascii="楷体_GB2312" w:hAnsi="Times New Roman" w:eastAsia="楷体_GB2312" w:cs="Times New Roman"/>
                <w:b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4"/>
              </w:rPr>
              <w:t>参与易班网内容建设（文章）情况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（班级申报不需填写）</w:t>
            </w:r>
          </w:p>
          <w:p>
            <w:pPr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287"/>
              <w:gridCol w:w="57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  <w:t>文章栏目</w:t>
                  </w: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cs="Times New Roman" w:asciiTheme="minorEastAsia" w:hAnsiTheme="minorEastAsia"/>
                      <w:b/>
                      <w:sz w:val="24"/>
                      <w:szCs w:val="24"/>
                    </w:rPr>
                    <w:t>文章名称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61" w:type="dxa"/>
                  <w:vAlign w:val="center"/>
                </w:tcPr>
                <w:p>
                  <w:pPr>
                    <w:jc w:val="center"/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6" w:type="dxa"/>
                  <w:vAlign w:val="center"/>
                </w:tcPr>
                <w:p>
                  <w:pPr>
                    <w:rPr>
                      <w:rFonts w:hint="eastAsia" w:ascii="楷体_GB2312" w:hAnsi="Times New Roman" w:eastAsia="楷体_GB2312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8296" w:type="dxa"/>
          </w:tcPr>
          <w:p>
            <w:pPr>
              <w:rPr>
                <w:rFonts w:ascii="楷体_GB2312" w:hAnsi="Times New Roman" w:eastAsia="楷体_GB2312" w:cs="Times New Roman"/>
                <w:b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4"/>
              </w:rPr>
              <w:t>其他情况</w:t>
            </w:r>
          </w:p>
          <w:p>
            <w:pPr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楷体_GB2312" w:hAnsi="Times New Roman" w:eastAsia="楷体_GB2312" w:cs="Times New Roman"/>
          <w:sz w:val="22"/>
          <w:szCs w:val="24"/>
        </w:rPr>
      </w:pPr>
    </w:p>
    <w:sectPr>
      <w:type w:val="oddPage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4"/>
        <w:szCs w:val="24"/>
      </w:rPr>
    </w:pPr>
    <w:r>
      <w:rPr>
        <w:rFonts w:hint="eastAsia" w:ascii="Times New Roman" w:hAnsi="Times New Roman" w:cs="Times New Roman"/>
        <w:sz w:val="24"/>
        <w:szCs w:val="24"/>
      </w:rPr>
      <w:t xml:space="preserve">—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sz w:val="24"/>
        <w:szCs w:val="24"/>
        <w:lang w:val="zh-CN"/>
      </w:rPr>
      <w:t>7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61"/>
    <w:rsid w:val="00113261"/>
    <w:rsid w:val="001B3FA3"/>
    <w:rsid w:val="00243F27"/>
    <w:rsid w:val="002915DF"/>
    <w:rsid w:val="002F7B26"/>
    <w:rsid w:val="00576B80"/>
    <w:rsid w:val="006C7D2B"/>
    <w:rsid w:val="009C5411"/>
    <w:rsid w:val="009F32B9"/>
    <w:rsid w:val="00DA0244"/>
    <w:rsid w:val="00E151CB"/>
    <w:rsid w:val="2BE0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D4D86E-B5AE-4749-A611-9D94608F4F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湖南商务职业技术学院</Company>
  <Pages>7</Pages>
  <Words>108</Words>
  <Characters>622</Characters>
  <Lines>5</Lines>
  <Paragraphs>1</Paragraphs>
  <TotalTime>1</TotalTime>
  <ScaleCrop>false</ScaleCrop>
  <LinksUpToDate>false</LinksUpToDate>
  <CharactersWithSpaces>729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2020-09-17T09:49:00Z</dcterms:created>
  <dc:creator>Windows 用户</dc:creator>
  <cp:lastModifiedBy>咩咩</cp:lastModifiedBy>
  <cp:lastPrinted>2020-09-17T10:17:00Z</cp:lastPrinted>
  <dcterms:modified xsi:type="dcterms:W3CDTF">2020-09-18T03:38:10Z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