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华文中宋" w:cs="Times New Roman"/>
          <w:sz w:val="36"/>
          <w:szCs w:val="36"/>
        </w:rPr>
        <w:t>2021</w:t>
      </w:r>
      <w:r>
        <w:rPr>
          <w:rFonts w:hint="eastAsia" w:ascii="Times New Roman" w:hAnsi="华文中宋" w:eastAsia="华文中宋" w:cs="华文中宋"/>
          <w:sz w:val="36"/>
          <w:szCs w:val="36"/>
        </w:rPr>
        <w:t>年上半年中小学教师资格考试（笔试）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华文中宋" w:eastAsia="华文中宋" w:cs="华文中宋"/>
          <w:sz w:val="36"/>
          <w:szCs w:val="36"/>
        </w:rPr>
        <w:t>考生</w:t>
      </w:r>
      <w:r>
        <w:rPr>
          <w:rFonts w:ascii="Times New Roman" w:hAnsi="Times New Roman" w:eastAsia="华文中宋" w:cs="Times New Roman"/>
          <w:sz w:val="36"/>
          <w:szCs w:val="36"/>
        </w:rPr>
        <w:t>14</w:t>
      </w:r>
      <w:r>
        <w:rPr>
          <w:rFonts w:hint="eastAsia" w:ascii="Times New Roman" w:hAnsi="华文中宋" w:eastAsia="华文中宋" w:cs="华文中宋"/>
          <w:sz w:val="36"/>
          <w:szCs w:val="36"/>
        </w:rPr>
        <w:t>天体温监测表</w:t>
      </w:r>
    </w:p>
    <w:bookmarkEnd w:id="0"/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姓名：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身份证号：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</w:t>
      </w:r>
    </w:p>
    <w:tbl>
      <w:tblPr>
        <w:tblStyle w:val="2"/>
        <w:tblW w:w="9078" w:type="dxa"/>
        <w:tblInd w:w="-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04"/>
        <w:gridCol w:w="2509"/>
        <w:gridCol w:w="219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体温</w:t>
            </w: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境外返湘人员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2.28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 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</w:t>
            </w:r>
          </w:p>
        </w:tc>
        <w:tc>
          <w:tcPr>
            <w:tcW w:w="120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3.6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3.7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3.8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3.9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3.10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3.11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3.13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shd w:val="clear" w:color="auto" w:fill="FFFFFF"/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□</w:t>
            </w:r>
          </w:p>
        </w:tc>
        <w:tc>
          <w:tcPr>
            <w:tcW w:w="219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□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8" w:type="dxa"/>
            <w:gridSpan w:val="2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830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8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本人承诺：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我的湖南居民电子健康卡为绿码，我已知晓疫情防疫有关要求，我将如实填写体温检测表，如有发热、乏力、咳嗽、呼吸困难、腹泻等病状出现，将及时向考点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</w:rPr>
        <w:t>．请考生自觉、如实、详细记录。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>
      <w:pPr>
        <w:spacing w:line="440" w:lineRule="exact"/>
        <w:ind w:firstLine="448" w:firstLineChars="200"/>
        <w:rPr>
          <w:rFonts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2</w:t>
      </w:r>
      <w:r>
        <w:rPr>
          <w:rFonts w:hint="eastAsia" w:ascii="Times New Roman" w:hAnsi="Times New Roman" w:eastAsia="仿宋_GB2312" w:cs="仿宋_GB2312"/>
          <w:color w:val="000000"/>
          <w:kern w:val="0"/>
          <w:sz w:val="24"/>
          <w:szCs w:val="24"/>
        </w:rPr>
        <w:t>．考生须携带体温监测表参加考试，并在每一个考试单元上交给所在考场监考人员。</w:t>
      </w:r>
    </w:p>
    <w:p/>
    <w:sectPr>
      <w:pgSz w:w="11906" w:h="16838"/>
      <w:pgMar w:top="1418" w:right="1644" w:bottom="1418" w:left="1758" w:header="851" w:footer="992" w:gutter="0"/>
      <w:cols w:space="425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A2557"/>
    <w:rsid w:val="655A2557"/>
    <w:rsid w:val="75522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2021-01-07T02:53:00Z</dcterms:created>
  <dc:creator>刘律师1378081018</dc:creator>
  <cp:lastModifiedBy>刘律师1378081018</cp:lastModifiedBy>
  <dcterms:modified xsi:type="dcterms:W3CDTF">2021-01-07T02:54:28Z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