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34" w:rsidRDefault="00731AEB" w:rsidP="00731AEB">
      <w:pPr>
        <w:jc w:val="center"/>
      </w:pPr>
      <w:r>
        <w:t>创新创业学院补考安排</w:t>
      </w:r>
    </w:p>
    <w:p w:rsidR="00731AEB" w:rsidRDefault="00731AEB" w:rsidP="00731AEB">
      <w:pPr>
        <w:jc w:val="center"/>
      </w:pPr>
    </w:p>
    <w:p w:rsidR="00731AEB" w:rsidRDefault="00731AEB" w:rsidP="00731AEB">
      <w:pPr>
        <w:jc w:val="center"/>
      </w:pPr>
    </w:p>
    <w:p w:rsidR="00731AEB" w:rsidRDefault="00731AEB" w:rsidP="00731AEB">
      <w:pPr>
        <w:jc w:val="left"/>
        <w:rPr>
          <w:rFonts w:hint="eastAsia"/>
        </w:rPr>
      </w:pPr>
      <w:r>
        <w:t>补考形式</w:t>
      </w:r>
      <w:r>
        <w:rPr>
          <w:rFonts w:hint="eastAsia"/>
        </w:rPr>
        <w:t>：</w:t>
      </w:r>
      <w:r>
        <w:t>学习通在线考试</w:t>
      </w:r>
      <w:r w:rsidR="00484629">
        <w:rPr>
          <w:rFonts w:hint="eastAsia"/>
        </w:rPr>
        <w:t>，</w:t>
      </w:r>
      <w:r w:rsidR="00484629">
        <w:t>请注意</w:t>
      </w:r>
      <w:r w:rsidR="00484629">
        <w:rPr>
          <w:rFonts w:hint="eastAsia"/>
        </w:rPr>
        <w:t>：</w:t>
      </w:r>
      <w:r w:rsidR="00484629">
        <w:t>认真核对</w:t>
      </w:r>
      <w:r w:rsidR="00484629">
        <w:rPr>
          <w:rFonts w:hint="eastAsia"/>
          <w:b/>
        </w:rPr>
        <w:t>补考</w:t>
      </w:r>
      <w:r w:rsidR="00484629">
        <w:rPr>
          <w:b/>
        </w:rPr>
        <w:t>课程</w:t>
      </w:r>
      <w:r w:rsidR="00484629">
        <w:rPr>
          <w:rFonts w:hint="eastAsia"/>
          <w:b/>
        </w:rPr>
        <w:t>，</w:t>
      </w:r>
      <w:r w:rsidR="00484629">
        <w:t>加入对应补考班级</w:t>
      </w:r>
      <w:r w:rsidR="00484629">
        <w:rPr>
          <w:rFonts w:hint="eastAsia"/>
        </w:rPr>
        <w:t>！！！</w:t>
      </w:r>
    </w:p>
    <w:p w:rsidR="00731AEB" w:rsidRDefault="00731AEB" w:rsidP="00731AEB">
      <w:pPr>
        <w:jc w:val="left"/>
      </w:pPr>
      <w:r>
        <w:rPr>
          <w:rFonts w:hint="eastAsia"/>
        </w:rPr>
        <w:t xml:space="preserve">          </w:t>
      </w:r>
      <w:r>
        <w:rPr>
          <w:rFonts w:hint="eastAsia"/>
        </w:rPr>
        <w:t>创业基础</w:t>
      </w:r>
      <w:r>
        <w:rPr>
          <w:rFonts w:hint="eastAsia"/>
        </w:rPr>
        <w:t xml:space="preserve">        </w:t>
      </w:r>
      <w:r>
        <w:rPr>
          <w:rFonts w:hint="eastAsia"/>
        </w:rPr>
        <w:t>邀请码</w:t>
      </w:r>
      <w:r>
        <w:rPr>
          <w:rFonts w:hint="eastAsia"/>
        </w:rPr>
        <w:t xml:space="preserve"> </w:t>
      </w:r>
      <w:r w:rsidRPr="00731AEB">
        <w:t>21214888</w:t>
      </w:r>
    </w:p>
    <w:p w:rsidR="00731AEB" w:rsidRDefault="00731AEB" w:rsidP="00731AEB">
      <w:pPr>
        <w:jc w:val="left"/>
      </w:pPr>
      <w:r>
        <w:rPr>
          <w:rFonts w:hint="eastAsia"/>
        </w:rPr>
        <w:t xml:space="preserve">          </w:t>
      </w:r>
      <w:r>
        <w:rPr>
          <w:rFonts w:hint="eastAsia"/>
        </w:rPr>
        <w:t>就业指导（一）、职业发展与就业指导（一）、职业发展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邀请码</w:t>
      </w:r>
      <w:r>
        <w:t xml:space="preserve"> </w:t>
      </w:r>
      <w:r w:rsidRPr="00731AEB">
        <w:t>20706479</w:t>
      </w:r>
    </w:p>
    <w:p w:rsidR="00731AEB" w:rsidRDefault="00731AEB" w:rsidP="00731AEB">
      <w:pPr>
        <w:jc w:val="left"/>
      </w:pPr>
      <w:r>
        <w:t xml:space="preserve">          </w:t>
      </w:r>
      <w:r>
        <w:t>就业指导</w:t>
      </w:r>
      <w:r>
        <w:rPr>
          <w:rFonts w:hint="eastAsia"/>
        </w:rPr>
        <w:t>（二）</w:t>
      </w:r>
      <w:r>
        <w:rPr>
          <w:rFonts w:hint="eastAsia"/>
        </w:rPr>
        <w:t xml:space="preserve">  </w:t>
      </w:r>
      <w:r>
        <w:rPr>
          <w:rFonts w:hint="eastAsia"/>
        </w:rPr>
        <w:t>邀请码</w:t>
      </w:r>
      <w:r>
        <w:rPr>
          <w:rFonts w:hint="eastAsia"/>
        </w:rPr>
        <w:t xml:space="preserve"> </w:t>
      </w:r>
      <w:r w:rsidRPr="00731AEB">
        <w:t>84967226</w:t>
      </w:r>
    </w:p>
    <w:p w:rsidR="00731AEB" w:rsidRPr="00731AEB" w:rsidRDefault="00731AEB" w:rsidP="00731AEB">
      <w:pPr>
        <w:jc w:val="left"/>
      </w:pPr>
    </w:p>
    <w:p w:rsidR="00731AEB" w:rsidRDefault="00731AEB" w:rsidP="00731AEB">
      <w:pPr>
        <w:jc w:val="left"/>
      </w:pPr>
      <w:r>
        <w:t>补考时段</w:t>
      </w:r>
      <w:r>
        <w:rPr>
          <w:rFonts w:hint="eastAsia"/>
        </w:rPr>
        <w:t>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00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到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23:59</w:t>
      </w:r>
    </w:p>
    <w:p w:rsidR="00731AEB" w:rsidRDefault="00731AEB" w:rsidP="00731AEB">
      <w:pPr>
        <w:jc w:val="left"/>
      </w:pPr>
      <w:r>
        <w:t>补考时长</w:t>
      </w:r>
      <w:r>
        <w:rPr>
          <w:rFonts w:hint="eastAsia"/>
        </w:rPr>
        <w:t>：</w:t>
      </w:r>
      <w:r>
        <w:rPr>
          <w:rFonts w:hint="eastAsia"/>
        </w:rPr>
        <w:t>60</w:t>
      </w:r>
      <w:r>
        <w:rPr>
          <w:rFonts w:hint="eastAsia"/>
        </w:rPr>
        <w:t>分钟（</w:t>
      </w:r>
      <w:proofErr w:type="gramStart"/>
      <w:r>
        <w:rPr>
          <w:rFonts w:hint="eastAsia"/>
        </w:rPr>
        <w:t>领卷立即</w:t>
      </w:r>
      <w:proofErr w:type="gramEnd"/>
      <w:r>
        <w:rPr>
          <w:rFonts w:hint="eastAsia"/>
        </w:rPr>
        <w:t>开始计算时长）</w:t>
      </w:r>
    </w:p>
    <w:p w:rsidR="0085771D" w:rsidRDefault="0085771D" w:rsidP="00731AEB">
      <w:pPr>
        <w:jc w:val="left"/>
        <w:rPr>
          <w:rFonts w:hint="eastAsia"/>
        </w:rPr>
      </w:pPr>
      <w:r>
        <w:t>补考条件</w:t>
      </w:r>
      <w:r>
        <w:rPr>
          <w:rFonts w:hint="eastAsia"/>
        </w:rPr>
        <w:t>：</w:t>
      </w:r>
      <w:r>
        <w:t>就业指导</w:t>
      </w:r>
      <w:r>
        <w:rPr>
          <w:rFonts w:hint="eastAsia"/>
        </w:rPr>
        <w:t>（二）为重修补考，需学习完学习通补考课程</w:t>
      </w:r>
      <w:bookmarkStart w:id="0" w:name="_GoBack"/>
      <w:bookmarkEnd w:id="0"/>
      <w:r>
        <w:rPr>
          <w:rFonts w:hint="eastAsia"/>
        </w:rPr>
        <w:t>80%</w:t>
      </w:r>
      <w:r>
        <w:rPr>
          <w:rFonts w:hint="eastAsia"/>
        </w:rPr>
        <w:t>以上章节任务点，才能领取补考试卷！！！</w:t>
      </w:r>
    </w:p>
    <w:sectPr w:rsidR="0085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1D"/>
    <w:rsid w:val="00126734"/>
    <w:rsid w:val="00484629"/>
    <w:rsid w:val="0061321D"/>
    <w:rsid w:val="00731AEB"/>
    <w:rsid w:val="0085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3ED32-C6D8-4512-952A-9171938F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胡卉</dc:creator>
  <cp:keywords/>
  <dc:description/>
  <cp:lastModifiedBy>胡卉</cp:lastModifiedBy>
  <cp:revision>3</cp:revision>
  <dcterms:created xsi:type="dcterms:W3CDTF">2021-03-09T03:41:00Z</dcterms:created>
  <dcterms:modified xsi:type="dcterms:W3CDTF">2021-03-09T03:54:00Z</dcterms:modified>
</cp:coreProperties>
</file>