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40" w:type="dxa"/>
        <w:tblInd w:w="-5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55"/>
        <w:gridCol w:w="2265"/>
        <w:gridCol w:w="2490"/>
        <w:gridCol w:w="1935"/>
        <w:gridCol w:w="2043"/>
        <w:gridCol w:w="1367"/>
        <w:gridCol w:w="14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第十四届“挑战杯”湖南省大学生课外学术科技作品竞赛红色专项活动作品汇总表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填报单位（盖章）：</w:t>
            </w:r>
            <w:r>
              <w:rPr>
                <w:rStyle w:val="6"/>
                <w:lang w:val="en-US" w:eastAsia="zh-CN" w:bidi="ar"/>
              </w:rPr>
              <w:t xml:space="preserve">            </w:t>
            </w:r>
            <w:r>
              <w:rPr>
                <w:rStyle w:val="5"/>
                <w:lang w:val="en-US" w:eastAsia="zh-CN" w:bidi="ar"/>
              </w:rPr>
              <w:t xml:space="preserve">      填报人：</w:t>
            </w:r>
            <w:r>
              <w:rPr>
                <w:rStyle w:val="6"/>
                <w:lang w:val="en-US" w:eastAsia="zh-CN" w:bidi="ar"/>
              </w:rPr>
              <w:t xml:space="preserve">             </w:t>
            </w:r>
            <w:r>
              <w:rPr>
                <w:rStyle w:val="5"/>
                <w:lang w:val="en-US" w:eastAsia="zh-CN" w:bidi="ar"/>
              </w:rPr>
              <w:t xml:space="preserve">      联系方式：</w:t>
            </w:r>
            <w:r>
              <w:rPr>
                <w:rStyle w:val="6"/>
                <w:lang w:val="en-US" w:eastAsia="zh-CN" w:bidi="ar"/>
              </w:rPr>
              <w:t xml:space="preserve">                  </w:t>
            </w:r>
            <w:r>
              <w:rPr>
                <w:rStyle w:val="5"/>
                <w:lang w:val="en-US" w:eastAsia="zh-CN" w:bidi="ar"/>
              </w:rPr>
              <w:t>填报日期：</w:t>
            </w:r>
            <w:r>
              <w:rPr>
                <w:rStyle w:val="6"/>
                <w:lang w:val="en-US" w:eastAsia="zh-CN" w:bidi="ar"/>
              </w:rPr>
              <w:t xml:space="preserve">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负责人联系方式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备注：1.参赛选手须填写本表格。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2.参赛同学须于3月3日12: 00前将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附件1、附件2电子版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发送至竞赛邮箱。</w:t>
            </w:r>
          </w:p>
        </w:tc>
      </w:tr>
    </w:tbl>
    <w:p>
      <w:pPr>
        <w:spacing w:line="240" w:lineRule="auto"/>
        <w:ind w:firstLine="0" w:firstLineChars="0"/>
        <w:rPr>
          <w:rFonts w:hint="eastAsia" w:ascii="方正楷体简体" w:hAnsi="方正楷体简体" w:eastAsia="方正楷体简体" w:cs="方正楷体简体"/>
          <w:sz w:val="21"/>
          <w:szCs w:val="21"/>
        </w:rPr>
      </w:pPr>
    </w:p>
    <w:p>
      <w:pPr>
        <w:spacing w:line="440" w:lineRule="exact"/>
        <w:ind w:firstLine="4025" w:firstLineChars="1750"/>
        <w:rPr>
          <w:rFonts w:ascii="Times New Roman" w:hAnsi="Times New Roman" w:cs="Times New Roman"/>
          <w:sz w:val="23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2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08AC"/>
    <w:rsid w:val="0A987447"/>
    <w:rsid w:val="4D98680E"/>
    <w:rsid w:val="658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2021-03-09T09:20:00Z</dcterms:created>
  <dc:creator>Administrator</dc:creator>
  <cp:lastModifiedBy>Administrator</cp:lastModifiedBy>
  <dcterms:modified xsi:type="dcterms:W3CDTF">2021-03-12T11:14:29Z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