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B" w:rsidRDefault="00C91740">
      <w:pPr>
        <w:jc w:val="center"/>
        <w:rPr>
          <w:rFonts w:ascii="黑体" w:eastAsia="黑体" w:hAnsi="宋体" w:cs="黑体" w:hint="eastAsia"/>
          <w:bCs/>
          <w:sz w:val="36"/>
          <w:szCs w:val="36"/>
          <w:lang w:bidi="ar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湖南商务职业技术学院学生个人发展规划</w:t>
      </w:r>
      <w:r w:rsidR="006964AB">
        <w:rPr>
          <w:rFonts w:ascii="黑体" w:eastAsia="黑体" w:hAnsi="宋体" w:cs="黑体" w:hint="eastAsia"/>
          <w:bCs/>
          <w:sz w:val="36"/>
          <w:szCs w:val="36"/>
          <w:lang w:bidi="ar"/>
        </w:rPr>
        <w:t>表</w:t>
      </w:r>
    </w:p>
    <w:p w:rsidR="00EE1D75" w:rsidRDefault="00C91740" w:rsidP="006964AB">
      <w:pPr>
        <w:jc w:val="center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（</w:t>
      </w:r>
      <w:r>
        <w:rPr>
          <w:rFonts w:ascii="黑体" w:eastAsia="黑体" w:hAnsi="黑体" w:hint="eastAsia"/>
          <w:bCs/>
          <w:sz w:val="36"/>
          <w:szCs w:val="36"/>
        </w:rPr>
        <w:t>大</w:t>
      </w:r>
      <w:proofErr w:type="gramStart"/>
      <w:r>
        <w:rPr>
          <w:rFonts w:ascii="黑体" w:eastAsia="黑体" w:hAnsi="黑体" w:hint="eastAsia"/>
          <w:bCs/>
          <w:sz w:val="36"/>
          <w:szCs w:val="36"/>
        </w:rPr>
        <w:t>一</w:t>
      </w:r>
      <w:proofErr w:type="gramEnd"/>
      <w:r>
        <w:rPr>
          <w:rFonts w:ascii="黑体" w:eastAsia="黑体" w:hAnsi="黑体" w:hint="eastAsia"/>
          <w:bCs/>
          <w:sz w:val="36"/>
          <w:szCs w:val="36"/>
        </w:rPr>
        <w:t>篇章</w:t>
      </w: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）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9"/>
        <w:gridCol w:w="207"/>
        <w:gridCol w:w="1352"/>
        <w:gridCol w:w="567"/>
        <w:gridCol w:w="583"/>
        <w:gridCol w:w="1260"/>
        <w:gridCol w:w="567"/>
        <w:gridCol w:w="299"/>
        <w:gridCol w:w="976"/>
        <w:gridCol w:w="567"/>
        <w:gridCol w:w="208"/>
        <w:gridCol w:w="1511"/>
      </w:tblGrid>
      <w:tr w:rsidR="006964AB" w:rsidRPr="006964AB" w:rsidTr="006964AB">
        <w:trPr>
          <w:trHeight w:val="569"/>
          <w:jc w:val="center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学号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</w:tr>
      <w:tr w:rsidR="00EE1D75" w:rsidRPr="006964AB" w:rsidTr="006964AB">
        <w:trPr>
          <w:trHeight w:val="5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效果</w:t>
            </w:r>
          </w:p>
        </w:tc>
      </w:tr>
      <w:tr w:rsidR="00EE1D75" w:rsidRPr="006964AB" w:rsidTr="006964AB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E1D75" w:rsidRPr="006964AB" w:rsidTr="006964AB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E1D75" w:rsidRPr="006964AB" w:rsidTr="006964AB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E1D75" w:rsidRPr="006964AB" w:rsidTr="006964AB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E1D75" w:rsidRPr="006964AB" w:rsidTr="006964AB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素质拓</w:t>
            </w:r>
            <w:bookmarkStart w:id="0" w:name="_GoBack"/>
            <w:bookmarkEnd w:id="0"/>
            <w:r w:rsidRPr="006964AB">
              <w:rPr>
                <w:rFonts w:asciiTheme="minorEastAsia" w:hAnsiTheme="minorEastAsia" w:cs="宋体" w:hint="eastAsia"/>
                <w:b/>
                <w:bCs/>
              </w:rPr>
              <w:t>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E1D75" w:rsidRPr="006964AB">
        <w:trPr>
          <w:trHeight w:val="494"/>
          <w:jc w:val="center"/>
        </w:trPr>
        <w:tc>
          <w:tcPr>
            <w:tcW w:w="8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Times New Roman"/>
              </w:rPr>
            </w:pPr>
            <w:r w:rsidRPr="006964AB">
              <w:rPr>
                <w:rFonts w:asciiTheme="minorEastAsia" w:hAnsiTheme="minorEastAsia" w:cs="黑体" w:hint="eastAsia"/>
                <w:b/>
                <w:bCs/>
                <w:sz w:val="28"/>
                <w:szCs w:val="28"/>
              </w:rPr>
              <w:lastRenderedPageBreak/>
              <w:t>评价与反馈</w:t>
            </w:r>
          </w:p>
        </w:tc>
      </w:tr>
      <w:tr w:rsidR="00EE1D75" w:rsidRPr="006964AB">
        <w:trPr>
          <w:trHeight w:val="226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自我</w:t>
            </w:r>
          </w:p>
          <w:p w:rsidR="00EE1D75" w:rsidRPr="006964AB" w:rsidRDefault="00C91740">
            <w:pPr>
              <w:jc w:val="center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rPr>
                <w:rFonts w:asciiTheme="minorEastAsia" w:hAnsiTheme="minorEastAsia" w:cs="Times New Roman"/>
              </w:rPr>
            </w:pPr>
          </w:p>
          <w:p w:rsidR="00EE1D75" w:rsidRPr="006964AB" w:rsidRDefault="00EE1D75">
            <w:pPr>
              <w:rPr>
                <w:rFonts w:asciiTheme="minorEastAsia" w:hAnsiTheme="minorEastAsia" w:cs="Times New Roman"/>
              </w:rPr>
            </w:pPr>
          </w:p>
        </w:tc>
      </w:tr>
      <w:tr w:rsidR="00EE1D75" w:rsidRPr="006964AB">
        <w:trPr>
          <w:trHeight w:val="226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</w:p>
        </w:tc>
      </w:tr>
      <w:tr w:rsidR="00EE1D75" w:rsidRPr="006964AB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他人</w:t>
            </w:r>
          </w:p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rPr>
                <w:rFonts w:asciiTheme="minorEastAsia" w:hAnsiTheme="minorEastAsia" w:cs="Times New Roman"/>
              </w:rPr>
            </w:pPr>
          </w:p>
        </w:tc>
      </w:tr>
      <w:tr w:rsidR="00EE1D75" w:rsidRPr="006964AB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改进</w:t>
            </w:r>
          </w:p>
          <w:p w:rsidR="00EE1D75" w:rsidRPr="006964AB" w:rsidRDefault="00C91740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75" w:rsidRPr="006964AB" w:rsidRDefault="00EE1D75">
            <w:pPr>
              <w:ind w:firstLineChars="100" w:firstLine="210"/>
              <w:rPr>
                <w:rFonts w:asciiTheme="minorEastAsia" w:hAnsiTheme="minorEastAsia" w:cs="Times New Roman"/>
              </w:rPr>
            </w:pPr>
          </w:p>
        </w:tc>
      </w:tr>
    </w:tbl>
    <w:p w:rsidR="00EE1D75" w:rsidRDefault="00EE1D75">
      <w:pPr>
        <w:sectPr w:rsidR="00EE1D75" w:rsidSect="00735AF1">
          <w:footerReference w:type="default" r:id="rId9"/>
          <w:type w:val="oddPage"/>
          <w:pgSz w:w="11906" w:h="16838" w:code="9"/>
          <w:pgMar w:top="1440" w:right="1797" w:bottom="1440" w:left="1797" w:header="851" w:footer="567" w:gutter="0"/>
          <w:cols w:space="425"/>
          <w:docGrid w:type="lines" w:linePitch="312"/>
        </w:sectPr>
      </w:pPr>
    </w:p>
    <w:p w:rsidR="006964AB" w:rsidRDefault="006964AB" w:rsidP="006964AB">
      <w:pPr>
        <w:jc w:val="center"/>
        <w:rPr>
          <w:rFonts w:ascii="黑体" w:eastAsia="黑体" w:hAnsi="宋体" w:cs="黑体" w:hint="eastAsia"/>
          <w:bCs/>
          <w:sz w:val="36"/>
          <w:szCs w:val="36"/>
          <w:lang w:bidi="ar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lastRenderedPageBreak/>
        <w:t>湖南商务职业技术学院学生个人发展规划表</w:t>
      </w:r>
    </w:p>
    <w:p w:rsidR="006964AB" w:rsidRDefault="006964AB" w:rsidP="006964AB">
      <w:pPr>
        <w:jc w:val="center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（</w:t>
      </w:r>
      <w:r>
        <w:rPr>
          <w:rFonts w:ascii="黑体" w:eastAsia="黑体" w:hAnsi="黑体" w:hint="eastAsia"/>
          <w:bCs/>
          <w:sz w:val="36"/>
          <w:szCs w:val="36"/>
        </w:rPr>
        <w:t>大</w:t>
      </w:r>
      <w:r>
        <w:rPr>
          <w:rFonts w:ascii="黑体" w:eastAsia="黑体" w:hAnsi="黑体" w:hint="eastAsia"/>
          <w:bCs/>
          <w:sz w:val="36"/>
          <w:szCs w:val="36"/>
        </w:rPr>
        <w:t>二</w:t>
      </w:r>
      <w:r>
        <w:rPr>
          <w:rFonts w:ascii="黑体" w:eastAsia="黑体" w:hAnsi="黑体" w:hint="eastAsia"/>
          <w:bCs/>
          <w:sz w:val="36"/>
          <w:szCs w:val="36"/>
        </w:rPr>
        <w:t>篇章</w:t>
      </w: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）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9"/>
        <w:gridCol w:w="207"/>
        <w:gridCol w:w="1352"/>
        <w:gridCol w:w="567"/>
        <w:gridCol w:w="583"/>
        <w:gridCol w:w="1260"/>
        <w:gridCol w:w="567"/>
        <w:gridCol w:w="299"/>
        <w:gridCol w:w="976"/>
        <w:gridCol w:w="567"/>
        <w:gridCol w:w="208"/>
        <w:gridCol w:w="1511"/>
      </w:tblGrid>
      <w:tr w:rsidR="006964AB" w:rsidRPr="006964AB" w:rsidTr="007F47F1">
        <w:trPr>
          <w:trHeight w:val="569"/>
          <w:jc w:val="center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学号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</w:tr>
      <w:tr w:rsidR="006964AB" w:rsidRPr="006964AB" w:rsidTr="007F47F1">
        <w:trPr>
          <w:trHeight w:val="5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效果</w:t>
            </w: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素质拓展规划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494"/>
          <w:jc w:val="center"/>
        </w:trPr>
        <w:tc>
          <w:tcPr>
            <w:tcW w:w="8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Times New Roman"/>
              </w:rPr>
            </w:pPr>
            <w:r w:rsidRPr="006964AB">
              <w:rPr>
                <w:rFonts w:asciiTheme="minorEastAsia" w:hAnsiTheme="minorEastAsia" w:cs="黑体" w:hint="eastAsia"/>
                <w:b/>
                <w:bCs/>
                <w:sz w:val="28"/>
                <w:szCs w:val="28"/>
              </w:rPr>
              <w:lastRenderedPageBreak/>
              <w:t>评价与反馈</w:t>
            </w:r>
          </w:p>
        </w:tc>
      </w:tr>
      <w:tr w:rsidR="006964AB" w:rsidRPr="006964AB" w:rsidTr="007F47F1">
        <w:trPr>
          <w:trHeight w:val="226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自我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6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</w:p>
        </w:tc>
      </w:tr>
      <w:tr w:rsidR="006964AB" w:rsidRPr="006964AB" w:rsidTr="007F47F1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他人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改进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ind w:firstLineChars="100" w:firstLine="210"/>
              <w:rPr>
                <w:rFonts w:asciiTheme="minorEastAsia" w:hAnsiTheme="minorEastAsia" w:cs="Times New Roman"/>
              </w:rPr>
            </w:pPr>
          </w:p>
        </w:tc>
      </w:tr>
    </w:tbl>
    <w:p w:rsidR="006964AB" w:rsidRDefault="006964AB" w:rsidP="006964AB">
      <w:pPr>
        <w:sectPr w:rsidR="006964AB" w:rsidSect="006964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64AB" w:rsidRDefault="006964AB" w:rsidP="006964AB">
      <w:pPr>
        <w:jc w:val="center"/>
        <w:rPr>
          <w:rFonts w:ascii="黑体" w:eastAsia="黑体" w:hAnsi="宋体" w:cs="黑体" w:hint="eastAsia"/>
          <w:bCs/>
          <w:sz w:val="36"/>
          <w:szCs w:val="36"/>
          <w:lang w:bidi="ar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lastRenderedPageBreak/>
        <w:t>湖南商务职业技术学院学生个人发展规划表</w:t>
      </w:r>
    </w:p>
    <w:p w:rsidR="006964AB" w:rsidRDefault="006964AB" w:rsidP="006964AB">
      <w:pPr>
        <w:jc w:val="center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（</w:t>
      </w:r>
      <w:r>
        <w:rPr>
          <w:rFonts w:ascii="黑体" w:eastAsia="黑体" w:hAnsi="黑体" w:hint="eastAsia"/>
          <w:bCs/>
          <w:sz w:val="36"/>
          <w:szCs w:val="36"/>
        </w:rPr>
        <w:t>大</w:t>
      </w:r>
      <w:r>
        <w:rPr>
          <w:rFonts w:ascii="黑体" w:eastAsia="黑体" w:hAnsi="黑体" w:hint="eastAsia"/>
          <w:bCs/>
          <w:sz w:val="36"/>
          <w:szCs w:val="36"/>
        </w:rPr>
        <w:t>三</w:t>
      </w:r>
      <w:r>
        <w:rPr>
          <w:rFonts w:ascii="黑体" w:eastAsia="黑体" w:hAnsi="黑体" w:hint="eastAsia"/>
          <w:bCs/>
          <w:sz w:val="36"/>
          <w:szCs w:val="36"/>
        </w:rPr>
        <w:t>篇章</w:t>
      </w:r>
      <w:r>
        <w:rPr>
          <w:rFonts w:ascii="黑体" w:eastAsia="黑体" w:hAnsi="宋体" w:cs="黑体" w:hint="eastAsia"/>
          <w:bCs/>
          <w:sz w:val="36"/>
          <w:szCs w:val="36"/>
          <w:lang w:bidi="ar"/>
        </w:rPr>
        <w:t>）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9"/>
        <w:gridCol w:w="207"/>
        <w:gridCol w:w="1352"/>
        <w:gridCol w:w="567"/>
        <w:gridCol w:w="583"/>
        <w:gridCol w:w="1260"/>
        <w:gridCol w:w="567"/>
        <w:gridCol w:w="299"/>
        <w:gridCol w:w="976"/>
        <w:gridCol w:w="567"/>
        <w:gridCol w:w="208"/>
        <w:gridCol w:w="1511"/>
      </w:tblGrid>
      <w:tr w:rsidR="006964AB" w:rsidRPr="006964AB" w:rsidTr="007F47F1">
        <w:trPr>
          <w:trHeight w:val="569"/>
          <w:jc w:val="center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4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学号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 w:hint="eastAsia"/>
                <w:sz w:val="24"/>
              </w:rPr>
            </w:pPr>
          </w:p>
        </w:tc>
      </w:tr>
      <w:tr w:rsidR="006964AB" w:rsidRPr="006964AB" w:rsidTr="007F47F1">
        <w:trPr>
          <w:trHeight w:val="5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具体目标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阻力与助力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黑体"/>
                <w:b/>
                <w:sz w:val="28"/>
                <w:szCs w:val="28"/>
              </w:rPr>
            </w:pPr>
            <w:r w:rsidRPr="006964AB">
              <w:rPr>
                <w:rFonts w:asciiTheme="minorEastAsia" w:hAnsiTheme="minorEastAsia" w:cs="黑体" w:hint="eastAsia"/>
                <w:b/>
                <w:sz w:val="28"/>
                <w:szCs w:val="28"/>
              </w:rPr>
              <w:t>效果</w:t>
            </w: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职业生涯规划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学习发展规划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身心健康规划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生活管理规划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43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素质拓展规划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宋体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494"/>
          <w:jc w:val="center"/>
        </w:trPr>
        <w:tc>
          <w:tcPr>
            <w:tcW w:w="87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Times New Roman"/>
              </w:rPr>
            </w:pPr>
            <w:r w:rsidRPr="006964AB">
              <w:rPr>
                <w:rFonts w:asciiTheme="minorEastAsia" w:hAnsiTheme="minorEastAsia" w:cs="黑体" w:hint="eastAsia"/>
                <w:b/>
                <w:bCs/>
                <w:sz w:val="28"/>
                <w:szCs w:val="28"/>
              </w:rPr>
              <w:lastRenderedPageBreak/>
              <w:t>评价与反馈</w:t>
            </w:r>
          </w:p>
        </w:tc>
      </w:tr>
      <w:tr w:rsidR="006964AB" w:rsidRPr="006964AB" w:rsidTr="007F47F1">
        <w:trPr>
          <w:trHeight w:val="226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自我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优点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226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不足</w:t>
            </w:r>
          </w:p>
        </w:tc>
        <w:tc>
          <w:tcPr>
            <w:tcW w:w="78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</w:p>
        </w:tc>
      </w:tr>
      <w:tr w:rsidR="006964AB" w:rsidRPr="006964AB" w:rsidTr="007F47F1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他人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评价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rPr>
                <w:rFonts w:asciiTheme="minorEastAsia" w:hAnsiTheme="minorEastAsia" w:cs="Times New Roman"/>
              </w:rPr>
            </w:pPr>
          </w:p>
        </w:tc>
      </w:tr>
      <w:tr w:rsidR="006964AB" w:rsidRPr="006964AB" w:rsidTr="007F47F1">
        <w:trPr>
          <w:trHeight w:val="3969"/>
          <w:jc w:val="center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改进</w:t>
            </w:r>
          </w:p>
          <w:p w:rsidR="006964AB" w:rsidRPr="006964AB" w:rsidRDefault="006964AB" w:rsidP="007F47F1">
            <w:pPr>
              <w:jc w:val="center"/>
              <w:rPr>
                <w:rFonts w:asciiTheme="minorEastAsia" w:hAnsiTheme="minorEastAsia" w:cs="宋体"/>
                <w:b/>
                <w:bCs/>
              </w:rPr>
            </w:pPr>
            <w:r w:rsidRPr="006964AB">
              <w:rPr>
                <w:rFonts w:asciiTheme="minorEastAsia" w:hAnsiTheme="minorEastAsia" w:cs="宋体" w:hint="eastAsia"/>
                <w:b/>
                <w:bCs/>
              </w:rPr>
              <w:t>措施</w:t>
            </w:r>
          </w:p>
        </w:tc>
        <w:tc>
          <w:tcPr>
            <w:tcW w:w="7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4AB" w:rsidRPr="006964AB" w:rsidRDefault="006964AB" w:rsidP="007F47F1">
            <w:pPr>
              <w:ind w:firstLineChars="100" w:firstLine="210"/>
              <w:rPr>
                <w:rFonts w:asciiTheme="minorEastAsia" w:hAnsiTheme="minorEastAsia" w:cs="Times New Roman"/>
              </w:rPr>
            </w:pPr>
          </w:p>
        </w:tc>
      </w:tr>
    </w:tbl>
    <w:p w:rsidR="00EE1D75" w:rsidRDefault="00EE1D75" w:rsidP="006964AB"/>
    <w:sectPr w:rsidR="00EE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76" w:rsidRDefault="00361E76" w:rsidP="006964AB">
      <w:r>
        <w:separator/>
      </w:r>
    </w:p>
  </w:endnote>
  <w:endnote w:type="continuationSeparator" w:id="0">
    <w:p w:rsidR="00361E76" w:rsidRDefault="00361E76" w:rsidP="0069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F1" w:rsidRPr="00735AF1" w:rsidRDefault="00735AF1">
    <w:pPr>
      <w:pStyle w:val="a3"/>
      <w:rPr>
        <w:rFonts w:ascii="楷体" w:eastAsia="楷体" w:hAnsi="楷体"/>
      </w:rPr>
    </w:pPr>
    <w:r w:rsidRPr="00735AF1">
      <w:rPr>
        <w:rFonts w:ascii="楷体" w:eastAsia="楷体" w:hAnsi="楷体" w:hint="eastAsia"/>
      </w:rPr>
      <w:t>学生工作处2022年制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76" w:rsidRDefault="00361E76" w:rsidP="006964AB">
      <w:r>
        <w:separator/>
      </w:r>
    </w:p>
  </w:footnote>
  <w:footnote w:type="continuationSeparator" w:id="0">
    <w:p w:rsidR="00361E76" w:rsidRDefault="00361E76" w:rsidP="0069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D94"/>
    <w:multiLevelType w:val="hybridMultilevel"/>
    <w:tmpl w:val="B8A632B6"/>
    <w:lvl w:ilvl="0" w:tplc="D9E49C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3026"/>
    <w:rsid w:val="00012F70"/>
    <w:rsid w:val="001D70E8"/>
    <w:rsid w:val="002B0941"/>
    <w:rsid w:val="00350BEC"/>
    <w:rsid w:val="00361E76"/>
    <w:rsid w:val="0041236A"/>
    <w:rsid w:val="00661186"/>
    <w:rsid w:val="006659BE"/>
    <w:rsid w:val="006964AB"/>
    <w:rsid w:val="006E44F6"/>
    <w:rsid w:val="00735AF1"/>
    <w:rsid w:val="00900362"/>
    <w:rsid w:val="00A65419"/>
    <w:rsid w:val="00BE3973"/>
    <w:rsid w:val="00C91740"/>
    <w:rsid w:val="00CD2344"/>
    <w:rsid w:val="00EB3CFF"/>
    <w:rsid w:val="00EE1D75"/>
    <w:rsid w:val="00FA69A6"/>
    <w:rsid w:val="0401199C"/>
    <w:rsid w:val="154F3026"/>
    <w:rsid w:val="33140EF7"/>
    <w:rsid w:val="4140209C"/>
    <w:rsid w:val="418E7D24"/>
    <w:rsid w:val="5D941FEA"/>
    <w:rsid w:val="62BB5F40"/>
    <w:rsid w:val="6571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rsid w:val="00CD2344"/>
    <w:pPr>
      <w:ind w:firstLineChars="200" w:firstLine="420"/>
    </w:pPr>
  </w:style>
  <w:style w:type="paragraph" w:styleId="a8">
    <w:name w:val="Balloon Text"/>
    <w:basedOn w:val="a"/>
    <w:link w:val="Char2"/>
    <w:rsid w:val="006964AB"/>
    <w:rPr>
      <w:sz w:val="18"/>
      <w:szCs w:val="18"/>
    </w:rPr>
  </w:style>
  <w:style w:type="character" w:customStyle="1" w:styleId="Char2">
    <w:name w:val="批注框文本 Char"/>
    <w:basedOn w:val="a0"/>
    <w:link w:val="a8"/>
    <w:rsid w:val="006964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rsid w:val="00CD2344"/>
    <w:pPr>
      <w:ind w:firstLineChars="200" w:firstLine="420"/>
    </w:pPr>
  </w:style>
  <w:style w:type="paragraph" w:styleId="a8">
    <w:name w:val="Balloon Text"/>
    <w:basedOn w:val="a"/>
    <w:link w:val="Char2"/>
    <w:rsid w:val="006964AB"/>
    <w:rPr>
      <w:sz w:val="18"/>
      <w:szCs w:val="18"/>
    </w:rPr>
  </w:style>
  <w:style w:type="character" w:customStyle="1" w:styleId="Char2">
    <w:name w:val="批注框文本 Char"/>
    <w:basedOn w:val="a0"/>
    <w:link w:val="a8"/>
    <w:rsid w:val="006964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咩咩</dc:creator>
  <cp:lastModifiedBy>杨明</cp:lastModifiedBy>
  <cp:revision>5</cp:revision>
  <dcterms:created xsi:type="dcterms:W3CDTF">2022-09-19T01:27:00Z</dcterms:created>
  <dcterms:modified xsi:type="dcterms:W3CDTF">2022-09-19T09:52:00Z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862CEB30B4F24B898CBA01ABEBDBE07D</vt:lpwstr>
  </property>
</Properties>
</file>