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74D" w:rsidRPr="00EC7C58" w:rsidRDefault="00740E2C" w:rsidP="002C574D">
      <w:pPr>
        <w:spacing w:line="360" w:lineRule="auto"/>
        <w:jc w:val="left"/>
        <w:rPr>
          <w:rFonts w:ascii="Times New Roman" w:eastAsia="仿宋" w:hAnsi="Times New Roman"/>
          <w:b/>
          <w:color w:val="000000" w:themeColor="text1"/>
          <w:sz w:val="36"/>
          <w:szCs w:val="36"/>
        </w:rPr>
      </w:pPr>
      <w:r>
        <w:rPr>
          <w:rFonts w:ascii="Times New Roman" w:eastAsia="仿宋" w:hAnsi="Times New Roman"/>
          <w:color w:val="000000" w:themeColor="text1"/>
          <w:sz w:val="30"/>
          <w:szCs w:val="30"/>
        </w:rPr>
        <w:t>附件</w:t>
      </w:r>
      <w:r>
        <w:rPr>
          <w:rFonts w:ascii="Times New Roman" w:eastAsia="仿宋" w:hAnsi="Times New Roman"/>
          <w:color w:val="000000" w:themeColor="text1"/>
          <w:sz w:val="30"/>
          <w:szCs w:val="30"/>
        </w:rPr>
        <w:t>3:</w:t>
      </w:r>
      <w:r w:rsidR="002C574D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      </w:t>
      </w:r>
      <w:r w:rsidR="002C574D" w:rsidRPr="00EC7C58">
        <w:rPr>
          <w:rFonts w:ascii="Times New Roman" w:eastAsia="仿宋" w:hAnsi="Times New Roman"/>
          <w:b/>
          <w:color w:val="000000" w:themeColor="text1"/>
          <w:sz w:val="36"/>
          <w:szCs w:val="36"/>
        </w:rPr>
        <w:t xml:space="preserve">   </w:t>
      </w:r>
      <w:proofErr w:type="gramStart"/>
      <w:r w:rsidR="002C574D" w:rsidRPr="00EC7C58">
        <w:rPr>
          <w:rFonts w:ascii="仿宋" w:eastAsia="仿宋" w:hAnsi="仿宋" w:cs="仿宋" w:hint="eastAsia"/>
          <w:b/>
          <w:color w:val="000000" w:themeColor="text1"/>
          <w:kern w:val="0"/>
          <w:sz w:val="36"/>
          <w:szCs w:val="36"/>
          <w:lang w:bidi="ar"/>
        </w:rPr>
        <w:t>超星平台</w:t>
      </w:r>
      <w:proofErr w:type="gramEnd"/>
      <w:r w:rsidR="002C574D" w:rsidRPr="00EC7C58">
        <w:rPr>
          <w:rFonts w:ascii="仿宋" w:eastAsia="仿宋" w:hAnsi="仿宋" w:cs="仿宋" w:hint="eastAsia"/>
          <w:b/>
          <w:color w:val="000000" w:themeColor="text1"/>
          <w:kern w:val="0"/>
          <w:sz w:val="36"/>
          <w:szCs w:val="36"/>
          <w:lang w:bidi="ar"/>
        </w:rPr>
        <w:t>登录及操作方法</w:t>
      </w:r>
    </w:p>
    <w:p w:rsidR="002C574D" w:rsidRPr="00056E9F" w:rsidRDefault="002C574D" w:rsidP="002C574D">
      <w:pPr>
        <w:spacing w:line="360" w:lineRule="auto"/>
        <w:jc w:val="center"/>
        <w:rPr>
          <w:rFonts w:ascii="仿宋" w:eastAsia="仿宋" w:hAnsi="仿宋" w:cs="仿宋"/>
          <w:b/>
          <w:color w:val="595959" w:themeColor="text1" w:themeTint="A6"/>
          <w:kern w:val="0"/>
          <w:sz w:val="31"/>
          <w:szCs w:val="31"/>
          <w:lang w:bidi="ar"/>
        </w:rPr>
      </w:pPr>
      <w:r w:rsidRPr="002C574D">
        <w:rPr>
          <w:rFonts w:ascii="仿宋" w:eastAsia="仿宋" w:hAnsi="仿宋" w:cs="仿宋" w:hint="eastAsia"/>
          <w:b/>
          <w:color w:val="595959" w:themeColor="text1" w:themeTint="A6"/>
          <w:kern w:val="0"/>
          <w:sz w:val="31"/>
          <w:szCs w:val="31"/>
          <w:lang w:bidi="ar"/>
        </w:rPr>
        <w:t xml:space="preserve"> </w:t>
      </w:r>
    </w:p>
    <w:p w:rsidR="002C574D" w:rsidRPr="00A303A6" w:rsidRDefault="002C574D" w:rsidP="002C574D">
      <w:pPr>
        <w:spacing w:line="360" w:lineRule="auto"/>
        <w:rPr>
          <w:sz w:val="24"/>
        </w:rPr>
      </w:pPr>
      <w:r w:rsidRPr="00A303A6">
        <w:rPr>
          <w:rFonts w:hint="eastAsia"/>
          <w:b/>
          <w:sz w:val="24"/>
        </w:rPr>
        <w:t>●如何</w:t>
      </w:r>
      <w:r w:rsidRPr="00A303A6">
        <w:rPr>
          <w:rFonts w:asciiTheme="minorEastAsia" w:eastAsiaTheme="minorEastAsia" w:hAnsiTheme="minorEastAsia" w:hint="eastAsia"/>
          <w:b/>
          <w:color w:val="000000" w:themeColor="text1"/>
          <w:sz w:val="24"/>
          <w:szCs w:val="28"/>
          <w:shd w:val="clear" w:color="auto" w:fill="FFFFFF"/>
        </w:rPr>
        <w:t>登录</w:t>
      </w:r>
    </w:p>
    <w:p w:rsidR="002C574D" w:rsidRPr="00A303A6" w:rsidRDefault="002C574D" w:rsidP="002C574D">
      <w:pPr>
        <w:spacing w:line="360" w:lineRule="auto"/>
        <w:rPr>
          <w:rFonts w:asciiTheme="minorEastAsia" w:eastAsiaTheme="minorEastAsia" w:hAnsiTheme="minorEastAsia"/>
          <w:color w:val="FF0000"/>
          <w:sz w:val="24"/>
          <w:szCs w:val="28"/>
          <w:shd w:val="clear" w:color="auto" w:fill="FFFFFF"/>
        </w:rPr>
      </w:pPr>
      <w:r w:rsidRPr="00A303A6">
        <w:rPr>
          <w:rFonts w:asciiTheme="minorEastAsia" w:eastAsiaTheme="minorEastAsia" w:hAnsiTheme="minorEastAsia" w:hint="eastAsia"/>
          <w:b/>
          <w:color w:val="000000" w:themeColor="text1"/>
          <w:sz w:val="24"/>
          <w:szCs w:val="28"/>
          <w:shd w:val="clear" w:color="auto" w:fill="FFFFFF"/>
        </w:rPr>
        <w:t>电脑端</w:t>
      </w:r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①</w:t>
      </w:r>
      <w:r w:rsidRPr="00A303A6">
        <w:rPr>
          <w:rFonts w:asciiTheme="minorEastAsia" w:eastAsiaTheme="minorEastAsia" w:hAnsiTheme="minorEastAsia"/>
          <w:color w:val="000000" w:themeColor="text1"/>
          <w:sz w:val="24"/>
          <w:szCs w:val="28"/>
          <w:shd w:val="clear" w:color="auto" w:fill="FFFFFF"/>
        </w:rPr>
        <w:t>：http://hnswxy.jxjy.chaoxing.com/login，</w:t>
      </w:r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选择</w:t>
      </w:r>
      <w:r w:rsidRPr="00A303A6">
        <w:rPr>
          <w:rFonts w:asciiTheme="minorEastAsia" w:eastAsiaTheme="minorEastAsia" w:hAnsiTheme="minorEastAsia"/>
          <w:color w:val="000000" w:themeColor="text1"/>
          <w:sz w:val="24"/>
          <w:szCs w:val="28"/>
          <w:shd w:val="clear" w:color="auto" w:fill="FFFFFF"/>
        </w:rPr>
        <w:t>机构</w:t>
      </w:r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账号</w:t>
      </w:r>
      <w:r w:rsidRPr="00A303A6">
        <w:rPr>
          <w:rFonts w:asciiTheme="minorEastAsia" w:eastAsiaTheme="minorEastAsia" w:hAnsiTheme="minorEastAsia"/>
          <w:color w:val="000000" w:themeColor="text1"/>
          <w:sz w:val="24"/>
          <w:szCs w:val="28"/>
          <w:shd w:val="clear" w:color="auto" w:fill="FFFFFF"/>
        </w:rPr>
        <w:t>登录</w:t>
      </w:r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，</w:t>
      </w:r>
      <w:r w:rsidRPr="00A303A6">
        <w:rPr>
          <w:rFonts w:asciiTheme="minorEastAsia" w:eastAsiaTheme="minorEastAsia" w:hAnsiTheme="minorEastAsia"/>
          <w:color w:val="000000" w:themeColor="text1"/>
          <w:sz w:val="24"/>
          <w:szCs w:val="28"/>
          <w:shd w:val="clear" w:color="auto" w:fill="FFFFFF"/>
        </w:rPr>
        <w:t>账号</w:t>
      </w:r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：身份</w:t>
      </w:r>
      <w:r w:rsidRPr="00A303A6">
        <w:rPr>
          <w:rFonts w:asciiTheme="minorEastAsia" w:eastAsiaTheme="minorEastAsia" w:hAnsiTheme="minorEastAsia"/>
          <w:color w:val="000000" w:themeColor="text1"/>
          <w:sz w:val="24"/>
          <w:szCs w:val="28"/>
          <w:shd w:val="clear" w:color="auto" w:fill="FFFFFF"/>
        </w:rPr>
        <w:t>证号码</w:t>
      </w:r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,密码</w:t>
      </w:r>
      <w:r w:rsidRPr="00A303A6">
        <w:rPr>
          <w:rFonts w:asciiTheme="minorEastAsia" w:eastAsiaTheme="minorEastAsia" w:hAnsiTheme="minorEastAsia"/>
          <w:color w:val="000000" w:themeColor="text1"/>
          <w:sz w:val="24"/>
          <w:szCs w:val="28"/>
          <w:shd w:val="clear" w:color="auto" w:fill="FFFFFF"/>
        </w:rPr>
        <w:t>：</w:t>
      </w:r>
      <w:proofErr w:type="spellStart"/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edu</w:t>
      </w:r>
      <w:proofErr w:type="spellEnd"/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@身份证后六位。</w:t>
      </w:r>
    </w:p>
    <w:p w:rsidR="002C574D" w:rsidRDefault="002C574D" w:rsidP="002C574D">
      <w:pPr>
        <w:jc w:val="center"/>
      </w:pPr>
      <w:r w:rsidRPr="00BE4D72">
        <w:rPr>
          <w:rFonts w:asciiTheme="minorEastAsia" w:eastAsiaTheme="minorEastAsia" w:hAnsiTheme="minorEastAsia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232DE8EF" wp14:editId="334DCCFA">
            <wp:extent cx="2324100" cy="2542754"/>
            <wp:effectExtent l="0" t="0" r="0" b="0"/>
            <wp:docPr id="9" name="图片 9" descr="C:\Users\ADMINI~1\AppData\Local\Temp\WeChat Files\18252c3e5a3c4fdb142e304222785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18252c3e5a3c4fdb142e304222785e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627" cy="254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。</w:t>
      </w:r>
      <w:r>
        <w:rPr>
          <w:noProof/>
        </w:rPr>
        <w:drawing>
          <wp:inline distT="0" distB="0" distL="114300" distR="114300" wp14:anchorId="4ABD567B" wp14:editId="5CAB8758">
            <wp:extent cx="2613660" cy="2601887"/>
            <wp:effectExtent l="0" t="0" r="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7113" cy="260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74D" w:rsidRPr="00056E9F" w:rsidRDefault="002C574D" w:rsidP="002C574D">
      <w:pPr>
        <w:rPr>
          <w:rFonts w:asciiTheme="minorEastAsia" w:eastAsiaTheme="minorEastAsia" w:hAnsiTheme="minorEastAsia"/>
          <w:color w:val="000000" w:themeColor="text1"/>
          <w:sz w:val="24"/>
          <w:szCs w:val="28"/>
          <w:shd w:val="clear" w:color="auto" w:fill="FFFFFF"/>
        </w:rPr>
      </w:pPr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②</w:t>
      </w:r>
      <w:r w:rsidRPr="000B2C80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首次登录需要验证手机号，输入手机号，获取验证码</w:t>
      </w:r>
    </w:p>
    <w:p w:rsidR="002C574D" w:rsidRPr="00A303A6" w:rsidRDefault="002C574D" w:rsidP="002C574D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  <w:shd w:val="clear" w:color="auto" w:fill="FFFFFF"/>
        </w:rPr>
      </w:pPr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③修改密码，将密码改为自己熟悉的密码（数字+字母，至少8位数），之后便是用修改过的密码登录。</w:t>
      </w:r>
    </w:p>
    <w:p w:rsidR="002C574D" w:rsidRPr="000F61C5" w:rsidRDefault="002C574D" w:rsidP="002C574D">
      <w:pPr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  <w:shd w:val="clear" w:color="auto" w:fill="FFFFFF"/>
        </w:rPr>
      </w:pPr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④登录后可进入个人空间，进行课程学习，查看自己每门课程的学习进度，</w:t>
      </w:r>
      <w:proofErr w:type="gramStart"/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请确保</w:t>
      </w:r>
      <w:proofErr w:type="gramEnd"/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完成每门课程的全部任务点，全部任务点变绿即代表完成课程学习。（标黄的</w:t>
      </w:r>
      <w:r w:rsidRPr="00A303A6">
        <w:rPr>
          <w:rFonts w:asciiTheme="minorEastAsia" w:eastAsiaTheme="minorEastAsia" w:hAnsiTheme="minorEastAsia"/>
          <w:color w:val="000000" w:themeColor="text1"/>
          <w:sz w:val="24"/>
          <w:szCs w:val="28"/>
          <w:shd w:val="clear" w:color="auto" w:fill="FFFFFF"/>
        </w:rPr>
        <w:t>数字为未完成的任务点</w:t>
      </w:r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）</w:t>
      </w:r>
      <w:r>
        <w:rPr>
          <w:noProof/>
        </w:rPr>
        <w:drawing>
          <wp:inline distT="0" distB="0" distL="114300" distR="114300" wp14:anchorId="3B7432EE" wp14:editId="73D2A6E1">
            <wp:extent cx="4953000" cy="2929761"/>
            <wp:effectExtent l="0" t="0" r="0" b="444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5921" cy="294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114300" distR="114300" wp14:anchorId="7358FE72" wp14:editId="38264D3B">
            <wp:extent cx="5124450" cy="3079750"/>
            <wp:effectExtent l="0" t="0" r="635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306DA6FA" wp14:editId="79AB96CA">
            <wp:extent cx="4175125" cy="3355340"/>
            <wp:effectExtent l="0" t="0" r="3175" b="1016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75125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74D" w:rsidRPr="00BE4D72" w:rsidRDefault="002C574D" w:rsidP="002C574D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  <w:shd w:val="clear" w:color="auto" w:fill="FFFFFF"/>
        </w:rPr>
      </w:pPr>
    </w:p>
    <w:p w:rsidR="002C574D" w:rsidRPr="00A303A6" w:rsidRDefault="002C574D" w:rsidP="002C574D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  <w:shd w:val="clear" w:color="auto" w:fill="FFFFFF"/>
        </w:rPr>
      </w:pPr>
      <w:r w:rsidRPr="00A303A6">
        <w:rPr>
          <w:rFonts w:asciiTheme="minorEastAsia" w:eastAsiaTheme="minorEastAsia" w:hAnsiTheme="minorEastAsia" w:hint="eastAsia"/>
          <w:b/>
          <w:color w:val="000000" w:themeColor="text1"/>
          <w:sz w:val="24"/>
          <w:szCs w:val="28"/>
          <w:shd w:val="clear" w:color="auto" w:fill="FFFFFF"/>
        </w:rPr>
        <w:t>移动端:</w:t>
      </w:r>
      <w:r w:rsidRPr="00A303A6">
        <w:rPr>
          <w:rFonts w:hint="eastAsia"/>
          <w:sz w:val="20"/>
        </w:rPr>
        <w:t xml:space="preserve"> </w:t>
      </w:r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①学习</w:t>
      </w:r>
      <w:r w:rsidRPr="00A303A6">
        <w:rPr>
          <w:rFonts w:asciiTheme="minorEastAsia" w:eastAsiaTheme="minorEastAsia" w:hAnsiTheme="minorEastAsia"/>
          <w:color w:val="000000" w:themeColor="text1"/>
          <w:sz w:val="24"/>
          <w:szCs w:val="28"/>
          <w:shd w:val="clear" w:color="auto" w:fill="FFFFFF"/>
        </w:rPr>
        <w:t>通</w:t>
      </w:r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。手机上下载“学习通”APP，点击登录，选择</w:t>
      </w:r>
      <w:r w:rsidRPr="00A303A6">
        <w:rPr>
          <w:rFonts w:asciiTheme="minorEastAsia" w:eastAsiaTheme="minorEastAsia" w:hAnsiTheme="minorEastAsia"/>
          <w:color w:val="000000" w:themeColor="text1"/>
          <w:sz w:val="24"/>
          <w:szCs w:val="28"/>
          <w:shd w:val="clear" w:color="auto" w:fill="FFFFFF"/>
        </w:rPr>
        <w:t>下</w:t>
      </w:r>
      <w:r w:rsidRPr="00A303A6">
        <w:rPr>
          <w:rFonts w:asciiTheme="minorEastAsia" w:eastAsiaTheme="minorEastAsia" w:hAnsiTheme="minorEastAsia"/>
          <w:sz w:val="24"/>
          <w:szCs w:val="28"/>
        </w:rPr>
        <w:t>方</w:t>
      </w:r>
      <w:r w:rsidRPr="00A303A6">
        <w:rPr>
          <w:rFonts w:asciiTheme="minorEastAsia" w:eastAsiaTheme="minorEastAsia" w:hAnsiTheme="minorEastAsia" w:hint="eastAsia"/>
          <w:sz w:val="24"/>
          <w:szCs w:val="28"/>
        </w:rPr>
        <w:t>“其他</w:t>
      </w:r>
      <w:r w:rsidRPr="00A303A6">
        <w:rPr>
          <w:rFonts w:asciiTheme="minorEastAsia" w:eastAsiaTheme="minorEastAsia" w:hAnsiTheme="minorEastAsia"/>
          <w:sz w:val="24"/>
          <w:szCs w:val="28"/>
        </w:rPr>
        <w:t>登录</w:t>
      </w:r>
      <w:r w:rsidRPr="00A303A6">
        <w:rPr>
          <w:rFonts w:asciiTheme="minorEastAsia" w:eastAsiaTheme="minorEastAsia" w:hAnsiTheme="minorEastAsia" w:hint="eastAsia"/>
          <w:sz w:val="24"/>
          <w:szCs w:val="28"/>
        </w:rPr>
        <w:t>方式”</w:t>
      </w:r>
      <w:r w:rsidRPr="00A303A6">
        <w:rPr>
          <w:rFonts w:asciiTheme="minorEastAsia" w:eastAsiaTheme="minorEastAsia" w:hAnsiTheme="minorEastAsia"/>
          <w:sz w:val="24"/>
          <w:szCs w:val="28"/>
        </w:rPr>
        <w:t>，输入单位</w:t>
      </w:r>
      <w:proofErr w:type="spellStart"/>
      <w:r w:rsidRPr="00A303A6">
        <w:rPr>
          <w:rFonts w:asciiTheme="minorEastAsia" w:eastAsiaTheme="minorEastAsia" w:hAnsiTheme="minorEastAsia"/>
          <w:sz w:val="24"/>
          <w:szCs w:val="28"/>
        </w:rPr>
        <w:t>uc</w:t>
      </w:r>
      <w:proofErr w:type="spellEnd"/>
      <w:r w:rsidRPr="00A303A6">
        <w:rPr>
          <w:rFonts w:asciiTheme="minorEastAsia" w:eastAsiaTheme="minorEastAsia" w:hAnsiTheme="minorEastAsia"/>
          <w:sz w:val="24"/>
          <w:szCs w:val="28"/>
        </w:rPr>
        <w:t>码212590，</w:t>
      </w:r>
      <w:r w:rsidRPr="00A303A6">
        <w:rPr>
          <w:rFonts w:asciiTheme="minorEastAsia" w:eastAsiaTheme="minorEastAsia" w:hAnsiTheme="minorEastAsia" w:hint="eastAsia"/>
          <w:sz w:val="24"/>
          <w:szCs w:val="28"/>
        </w:rPr>
        <w:t>将</w:t>
      </w:r>
      <w:r w:rsidRPr="00A303A6">
        <w:rPr>
          <w:rFonts w:asciiTheme="minorEastAsia" w:eastAsiaTheme="minorEastAsia" w:hAnsiTheme="minorEastAsia"/>
          <w:sz w:val="24"/>
          <w:szCs w:val="28"/>
        </w:rPr>
        <w:t>出现湖南商务职业技术学院继教院平台，</w:t>
      </w:r>
      <w:r w:rsidRPr="00A303A6">
        <w:rPr>
          <w:rFonts w:asciiTheme="minorEastAsia" w:eastAsiaTheme="minorEastAsia" w:hAnsiTheme="minorEastAsia" w:hint="eastAsia"/>
          <w:sz w:val="24"/>
          <w:szCs w:val="28"/>
        </w:rPr>
        <w:t>点击</w:t>
      </w:r>
      <w:r w:rsidRPr="00A303A6">
        <w:rPr>
          <w:rFonts w:asciiTheme="minorEastAsia" w:eastAsiaTheme="minorEastAsia" w:hAnsiTheme="minorEastAsia"/>
          <w:sz w:val="24"/>
          <w:szCs w:val="28"/>
        </w:rPr>
        <w:t>后</w:t>
      </w:r>
      <w:r w:rsidRPr="00A303A6">
        <w:rPr>
          <w:rFonts w:asciiTheme="minorEastAsia" w:eastAsiaTheme="minorEastAsia" w:hAnsiTheme="minorEastAsia" w:hint="eastAsia"/>
          <w:sz w:val="24"/>
          <w:szCs w:val="28"/>
        </w:rPr>
        <w:t>依次</w:t>
      </w:r>
      <w:r w:rsidRPr="00A303A6">
        <w:rPr>
          <w:rFonts w:asciiTheme="minorEastAsia" w:eastAsiaTheme="minorEastAsia" w:hAnsiTheme="minorEastAsia"/>
          <w:sz w:val="24"/>
          <w:szCs w:val="28"/>
        </w:rPr>
        <w:t>输入，</w:t>
      </w:r>
      <w:r w:rsidRPr="00A303A6">
        <w:rPr>
          <w:rFonts w:asciiTheme="minorEastAsia" w:eastAsiaTheme="minorEastAsia" w:hAnsiTheme="minorEastAsia"/>
          <w:color w:val="000000" w:themeColor="text1"/>
          <w:sz w:val="24"/>
          <w:szCs w:val="28"/>
          <w:shd w:val="clear" w:color="auto" w:fill="FFFFFF"/>
        </w:rPr>
        <w:t>账号</w:t>
      </w:r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：</w:t>
      </w:r>
      <w:r w:rsidRPr="00A303A6">
        <w:rPr>
          <w:rFonts w:asciiTheme="minorEastAsia" w:eastAsiaTheme="minorEastAsia" w:hAnsiTheme="minorEastAsia" w:hint="eastAsia"/>
          <w:sz w:val="24"/>
          <w:szCs w:val="28"/>
        </w:rPr>
        <w:t>身份证号</w:t>
      </w:r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,密码</w:t>
      </w:r>
      <w:r w:rsidRPr="00A303A6">
        <w:rPr>
          <w:rFonts w:asciiTheme="minorEastAsia" w:eastAsiaTheme="minorEastAsia" w:hAnsiTheme="minorEastAsia"/>
          <w:color w:val="000000" w:themeColor="text1"/>
          <w:sz w:val="24"/>
          <w:szCs w:val="28"/>
          <w:shd w:val="clear" w:color="auto" w:fill="FFFFFF"/>
        </w:rPr>
        <w:t>：</w:t>
      </w:r>
      <w:proofErr w:type="spellStart"/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edu</w:t>
      </w:r>
      <w:proofErr w:type="spellEnd"/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@身份证后六位。</w:t>
      </w:r>
    </w:p>
    <w:p w:rsidR="002C574D" w:rsidRPr="00CA468F" w:rsidRDefault="002C574D" w:rsidP="002C574D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 wp14:anchorId="46C4B8A5" wp14:editId="03EC7620">
            <wp:extent cx="2346325" cy="3254846"/>
            <wp:effectExtent l="0" t="0" r="0" b="3175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7352" cy="327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217C577C" wp14:editId="3A34E9D1">
            <wp:extent cx="2133600" cy="3340043"/>
            <wp:effectExtent l="0" t="0" r="0" b="0"/>
            <wp:docPr id="21" name="图片 21" descr="1681139737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8113973750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43861" cy="335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FAD27E" wp14:editId="2369DDE7">
            <wp:extent cx="2161804" cy="3544570"/>
            <wp:effectExtent l="0" t="0" r="0" b="0"/>
            <wp:docPr id="22" name="图片 22" descr="C:\Users\Administrator\Documents\Tencent Files\76550758\Image\C2C\D3E4795C7910FEA223B8D5E2E4853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76550758\Image\C2C\D3E4795C7910FEA223B8D5E2E4853E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648" cy="35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2F72AE40" wp14:editId="5D93A417">
            <wp:extent cx="2636520" cy="2940685"/>
            <wp:effectExtent l="0" t="0" r="5080" b="5715"/>
            <wp:docPr id="23" name="图片 23" descr="1681139954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8113995462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74D" w:rsidRDefault="002C574D" w:rsidP="002C574D"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②</w:t>
      </w:r>
      <w:r w:rsidRPr="00A303A6">
        <w:rPr>
          <w:rFonts w:hint="eastAsia"/>
          <w:sz w:val="24"/>
        </w:rPr>
        <w:t>课程学习，点击首页</w:t>
      </w:r>
      <w:r w:rsidRPr="00A303A6">
        <w:rPr>
          <w:sz w:val="24"/>
        </w:rPr>
        <w:t>，</w:t>
      </w:r>
      <w:r w:rsidRPr="00A303A6">
        <w:rPr>
          <w:rFonts w:hint="eastAsia"/>
          <w:sz w:val="24"/>
        </w:rPr>
        <w:t>进入“课程学习”，完成课程内容的学习。</w:t>
      </w:r>
      <w:r>
        <w:rPr>
          <w:noProof/>
        </w:rPr>
        <w:lastRenderedPageBreak/>
        <w:drawing>
          <wp:inline distT="0" distB="0" distL="114300" distR="114300" wp14:anchorId="040AF434" wp14:editId="33472D4F">
            <wp:extent cx="2505075" cy="3412490"/>
            <wp:effectExtent l="0" t="0" r="9525" b="3810"/>
            <wp:docPr id="24" name="图片 24" descr="4f29d5482154368e8ab9414b731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f29d5482154368e8ab9414b731dad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4CA1EEF0" wp14:editId="7B5852B6">
            <wp:extent cx="2560320" cy="3435350"/>
            <wp:effectExtent l="0" t="0" r="0" b="0"/>
            <wp:docPr id="25" name="图片 25" descr="e250c5b47e5375576f8095df3bf0c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250c5b47e5375576f8095df3bf0cc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74D" w:rsidRPr="00A303A6" w:rsidRDefault="002C574D" w:rsidP="002C574D">
      <w:pPr>
        <w:spacing w:line="360" w:lineRule="auto"/>
        <w:rPr>
          <w:sz w:val="24"/>
        </w:rPr>
      </w:pPr>
      <w:r w:rsidRPr="00A303A6">
        <w:rPr>
          <w:rFonts w:asciiTheme="minorEastAsia" w:eastAsiaTheme="minorEastAsia" w:hAnsiTheme="minorEastAsia" w:hint="eastAsia"/>
          <w:color w:val="000000" w:themeColor="text1"/>
          <w:sz w:val="24"/>
          <w:szCs w:val="28"/>
          <w:shd w:val="clear" w:color="auto" w:fill="FFFFFF"/>
        </w:rPr>
        <w:t>③</w:t>
      </w:r>
      <w:r w:rsidRPr="00A303A6">
        <w:rPr>
          <w:rFonts w:hint="eastAsia"/>
          <w:sz w:val="24"/>
        </w:rPr>
        <w:t>若是第一次登录，绑定过手机号后，之后电脑端和学习通都可以用手机号和密码进行登录学习。</w:t>
      </w:r>
    </w:p>
    <w:p w:rsidR="00107492" w:rsidRPr="002C574D" w:rsidRDefault="00107492">
      <w:pPr>
        <w:rPr>
          <w:rFonts w:ascii="Times New Roman" w:eastAsia="仿宋" w:hAnsi="Times New Roman"/>
          <w:color w:val="000000" w:themeColor="text1"/>
          <w:sz w:val="30"/>
          <w:szCs w:val="30"/>
        </w:rPr>
      </w:pPr>
    </w:p>
    <w:sectPr w:rsidR="00107492" w:rsidRPr="002C574D">
      <w:headerReference w:type="default" r:id="rId20"/>
      <w:pgSz w:w="11906" w:h="16838"/>
      <w:pgMar w:top="1174" w:right="1627" w:bottom="1174" w:left="162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8A0" w:rsidRDefault="005B78A0">
      <w:r>
        <w:separator/>
      </w:r>
    </w:p>
  </w:endnote>
  <w:endnote w:type="continuationSeparator" w:id="0">
    <w:p w:rsidR="005B78A0" w:rsidRDefault="005B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8A0" w:rsidRDefault="005B78A0">
      <w:r>
        <w:separator/>
      </w:r>
    </w:p>
  </w:footnote>
  <w:footnote w:type="continuationSeparator" w:id="0">
    <w:p w:rsidR="005B78A0" w:rsidRDefault="005B7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492" w:rsidRDefault="0010749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D1261D"/>
    <w:multiLevelType w:val="singleLevel"/>
    <w:tmpl w:val="BE9AB1A2"/>
    <w:lvl w:ilvl="0">
      <w:start w:val="1"/>
      <w:numFmt w:val="decimal"/>
      <w:suff w:val="nothing"/>
      <w:lvlText w:val="%1、"/>
      <w:lvlJc w:val="left"/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MyN2ZmZTBjM2M0ODIwZWFkNTNiZmE5N2RjNDNiOTkifQ=="/>
  </w:docVars>
  <w:rsids>
    <w:rsidRoot w:val="0046169D"/>
    <w:rsid w:val="00017DDE"/>
    <w:rsid w:val="00020E7B"/>
    <w:rsid w:val="00034D4E"/>
    <w:rsid w:val="00040E51"/>
    <w:rsid w:val="00046A18"/>
    <w:rsid w:val="00090180"/>
    <w:rsid w:val="000D5218"/>
    <w:rsid w:val="000D60CA"/>
    <w:rsid w:val="000D6668"/>
    <w:rsid w:val="00107492"/>
    <w:rsid w:val="00137CB8"/>
    <w:rsid w:val="001720AD"/>
    <w:rsid w:val="00176D6C"/>
    <w:rsid w:val="00177A0B"/>
    <w:rsid w:val="00193BE4"/>
    <w:rsid w:val="001B0157"/>
    <w:rsid w:val="001D6C67"/>
    <w:rsid w:val="001E62D1"/>
    <w:rsid w:val="0022062D"/>
    <w:rsid w:val="002531FF"/>
    <w:rsid w:val="00277627"/>
    <w:rsid w:val="002C574D"/>
    <w:rsid w:val="0030068B"/>
    <w:rsid w:val="00324D62"/>
    <w:rsid w:val="00337302"/>
    <w:rsid w:val="003B6E8B"/>
    <w:rsid w:val="003C3C3E"/>
    <w:rsid w:val="00400BCD"/>
    <w:rsid w:val="00403CDE"/>
    <w:rsid w:val="004058D7"/>
    <w:rsid w:val="00410D3B"/>
    <w:rsid w:val="00422CF1"/>
    <w:rsid w:val="004275D4"/>
    <w:rsid w:val="00433420"/>
    <w:rsid w:val="0046169D"/>
    <w:rsid w:val="0046330F"/>
    <w:rsid w:val="0047796D"/>
    <w:rsid w:val="004A674C"/>
    <w:rsid w:val="004A6EF8"/>
    <w:rsid w:val="004B1B59"/>
    <w:rsid w:val="004B5E6F"/>
    <w:rsid w:val="004C353A"/>
    <w:rsid w:val="004D38FD"/>
    <w:rsid w:val="0051783B"/>
    <w:rsid w:val="00517D29"/>
    <w:rsid w:val="00520878"/>
    <w:rsid w:val="0052285D"/>
    <w:rsid w:val="005258F3"/>
    <w:rsid w:val="00587398"/>
    <w:rsid w:val="00590B3D"/>
    <w:rsid w:val="005B78A0"/>
    <w:rsid w:val="005D0DA6"/>
    <w:rsid w:val="005E692E"/>
    <w:rsid w:val="005F7FD4"/>
    <w:rsid w:val="006044E4"/>
    <w:rsid w:val="00617395"/>
    <w:rsid w:val="00650BA8"/>
    <w:rsid w:val="00660395"/>
    <w:rsid w:val="00673270"/>
    <w:rsid w:val="0068454B"/>
    <w:rsid w:val="00686063"/>
    <w:rsid w:val="00694282"/>
    <w:rsid w:val="00694488"/>
    <w:rsid w:val="006A65A1"/>
    <w:rsid w:val="006B6F88"/>
    <w:rsid w:val="007172B9"/>
    <w:rsid w:val="007206FA"/>
    <w:rsid w:val="00734594"/>
    <w:rsid w:val="00734F5C"/>
    <w:rsid w:val="00740E2C"/>
    <w:rsid w:val="00744267"/>
    <w:rsid w:val="00747A16"/>
    <w:rsid w:val="00787AA9"/>
    <w:rsid w:val="007A0A93"/>
    <w:rsid w:val="007A7779"/>
    <w:rsid w:val="007C3FC2"/>
    <w:rsid w:val="0083169C"/>
    <w:rsid w:val="00834097"/>
    <w:rsid w:val="00837965"/>
    <w:rsid w:val="008B6CB6"/>
    <w:rsid w:val="008B7694"/>
    <w:rsid w:val="008E34D6"/>
    <w:rsid w:val="00902191"/>
    <w:rsid w:val="009108F3"/>
    <w:rsid w:val="0092716D"/>
    <w:rsid w:val="0093299E"/>
    <w:rsid w:val="0095572B"/>
    <w:rsid w:val="009671AE"/>
    <w:rsid w:val="00980955"/>
    <w:rsid w:val="00985A26"/>
    <w:rsid w:val="009A57D2"/>
    <w:rsid w:val="009A6F4C"/>
    <w:rsid w:val="009A747B"/>
    <w:rsid w:val="009C3304"/>
    <w:rsid w:val="009E0A39"/>
    <w:rsid w:val="009E4F60"/>
    <w:rsid w:val="009F69CC"/>
    <w:rsid w:val="00A273BF"/>
    <w:rsid w:val="00A32552"/>
    <w:rsid w:val="00A536FE"/>
    <w:rsid w:val="00A82A66"/>
    <w:rsid w:val="00AB653F"/>
    <w:rsid w:val="00AD30CE"/>
    <w:rsid w:val="00B01CE0"/>
    <w:rsid w:val="00B10DD7"/>
    <w:rsid w:val="00B23F7D"/>
    <w:rsid w:val="00B462BE"/>
    <w:rsid w:val="00B517AF"/>
    <w:rsid w:val="00B57835"/>
    <w:rsid w:val="00B62ADC"/>
    <w:rsid w:val="00B96626"/>
    <w:rsid w:val="00BB0624"/>
    <w:rsid w:val="00BB39F1"/>
    <w:rsid w:val="00BB4F80"/>
    <w:rsid w:val="00BB7A07"/>
    <w:rsid w:val="00BC1AA5"/>
    <w:rsid w:val="00BD2A0C"/>
    <w:rsid w:val="00C01C76"/>
    <w:rsid w:val="00C57A12"/>
    <w:rsid w:val="00C83033"/>
    <w:rsid w:val="00C90561"/>
    <w:rsid w:val="00C9407A"/>
    <w:rsid w:val="00C96816"/>
    <w:rsid w:val="00CB25E2"/>
    <w:rsid w:val="00CB56E5"/>
    <w:rsid w:val="00CC3FF6"/>
    <w:rsid w:val="00D0084B"/>
    <w:rsid w:val="00D36CB1"/>
    <w:rsid w:val="00D604B3"/>
    <w:rsid w:val="00D661E6"/>
    <w:rsid w:val="00DA250C"/>
    <w:rsid w:val="00DE769B"/>
    <w:rsid w:val="00E106F5"/>
    <w:rsid w:val="00E12C8A"/>
    <w:rsid w:val="00E4562F"/>
    <w:rsid w:val="00E87E6F"/>
    <w:rsid w:val="00EA6B71"/>
    <w:rsid w:val="00EA7053"/>
    <w:rsid w:val="00EB093D"/>
    <w:rsid w:val="00EB7EC3"/>
    <w:rsid w:val="00EC7C58"/>
    <w:rsid w:val="00F3420C"/>
    <w:rsid w:val="00F40E04"/>
    <w:rsid w:val="00F53BF4"/>
    <w:rsid w:val="00F636A5"/>
    <w:rsid w:val="00F74B6E"/>
    <w:rsid w:val="00F97071"/>
    <w:rsid w:val="00FA38DD"/>
    <w:rsid w:val="00FB7577"/>
    <w:rsid w:val="00FC0571"/>
    <w:rsid w:val="00FD7FC7"/>
    <w:rsid w:val="01004B94"/>
    <w:rsid w:val="018906DE"/>
    <w:rsid w:val="01DD78C0"/>
    <w:rsid w:val="0222081B"/>
    <w:rsid w:val="02404E4B"/>
    <w:rsid w:val="037F610A"/>
    <w:rsid w:val="03A00B8C"/>
    <w:rsid w:val="04084DFD"/>
    <w:rsid w:val="05491038"/>
    <w:rsid w:val="08C90A87"/>
    <w:rsid w:val="0BAA7C05"/>
    <w:rsid w:val="0BF91683"/>
    <w:rsid w:val="0DE30DE2"/>
    <w:rsid w:val="0F3C72EF"/>
    <w:rsid w:val="0F451083"/>
    <w:rsid w:val="14CB6448"/>
    <w:rsid w:val="14E76343"/>
    <w:rsid w:val="16A34026"/>
    <w:rsid w:val="19C24E1C"/>
    <w:rsid w:val="1B6129EE"/>
    <w:rsid w:val="20897135"/>
    <w:rsid w:val="21323446"/>
    <w:rsid w:val="21BF15BD"/>
    <w:rsid w:val="21FC6C72"/>
    <w:rsid w:val="222F3AED"/>
    <w:rsid w:val="22D469D4"/>
    <w:rsid w:val="2341507C"/>
    <w:rsid w:val="235D6544"/>
    <w:rsid w:val="24257BFD"/>
    <w:rsid w:val="263A0DBE"/>
    <w:rsid w:val="277D71B5"/>
    <w:rsid w:val="27DE0740"/>
    <w:rsid w:val="29921A4F"/>
    <w:rsid w:val="2ADB2B70"/>
    <w:rsid w:val="2AF3793F"/>
    <w:rsid w:val="2B776FD7"/>
    <w:rsid w:val="2B960A8A"/>
    <w:rsid w:val="2ED55B28"/>
    <w:rsid w:val="2ED7364E"/>
    <w:rsid w:val="2FDD065F"/>
    <w:rsid w:val="322D17D7"/>
    <w:rsid w:val="32E93950"/>
    <w:rsid w:val="340622E0"/>
    <w:rsid w:val="34076489"/>
    <w:rsid w:val="351B1F37"/>
    <w:rsid w:val="37EC5FE6"/>
    <w:rsid w:val="38F60B75"/>
    <w:rsid w:val="3C853690"/>
    <w:rsid w:val="3EF40282"/>
    <w:rsid w:val="3F264703"/>
    <w:rsid w:val="3F6E4913"/>
    <w:rsid w:val="40E816EB"/>
    <w:rsid w:val="437B23A2"/>
    <w:rsid w:val="44367E2B"/>
    <w:rsid w:val="44451961"/>
    <w:rsid w:val="44B45C0E"/>
    <w:rsid w:val="47DD0B30"/>
    <w:rsid w:val="495A38B6"/>
    <w:rsid w:val="49A13B1F"/>
    <w:rsid w:val="49FB423D"/>
    <w:rsid w:val="49FE38D7"/>
    <w:rsid w:val="4A456AB7"/>
    <w:rsid w:val="4B2D0BD2"/>
    <w:rsid w:val="4C8774C6"/>
    <w:rsid w:val="4D2A40E0"/>
    <w:rsid w:val="4DBB3B00"/>
    <w:rsid w:val="4DD72614"/>
    <w:rsid w:val="4DDA060D"/>
    <w:rsid w:val="4F7F0A32"/>
    <w:rsid w:val="4F8627FB"/>
    <w:rsid w:val="500F6E2C"/>
    <w:rsid w:val="5036070F"/>
    <w:rsid w:val="50364DC3"/>
    <w:rsid w:val="51036F6D"/>
    <w:rsid w:val="5156106A"/>
    <w:rsid w:val="51CA7013"/>
    <w:rsid w:val="52AE3E89"/>
    <w:rsid w:val="546C144D"/>
    <w:rsid w:val="54734025"/>
    <w:rsid w:val="548A4FF6"/>
    <w:rsid w:val="555869E7"/>
    <w:rsid w:val="56701B0F"/>
    <w:rsid w:val="58042F0C"/>
    <w:rsid w:val="58951D01"/>
    <w:rsid w:val="59012EF2"/>
    <w:rsid w:val="59066A61"/>
    <w:rsid w:val="5AF80325"/>
    <w:rsid w:val="5B7827E1"/>
    <w:rsid w:val="5CC04E72"/>
    <w:rsid w:val="5D9A3915"/>
    <w:rsid w:val="6103781D"/>
    <w:rsid w:val="61154AB0"/>
    <w:rsid w:val="61587D6F"/>
    <w:rsid w:val="64C00C97"/>
    <w:rsid w:val="64F905FF"/>
    <w:rsid w:val="67970C89"/>
    <w:rsid w:val="684B5F38"/>
    <w:rsid w:val="69551691"/>
    <w:rsid w:val="698127FA"/>
    <w:rsid w:val="69F462BF"/>
    <w:rsid w:val="6A417CC7"/>
    <w:rsid w:val="6AF7628C"/>
    <w:rsid w:val="6B601DB4"/>
    <w:rsid w:val="6C3073D8"/>
    <w:rsid w:val="6C6770B8"/>
    <w:rsid w:val="6CE41531"/>
    <w:rsid w:val="6E272FA3"/>
    <w:rsid w:val="6EC94D89"/>
    <w:rsid w:val="6F1C6A23"/>
    <w:rsid w:val="70360ECF"/>
    <w:rsid w:val="70950698"/>
    <w:rsid w:val="72094592"/>
    <w:rsid w:val="729130E1"/>
    <w:rsid w:val="73A80CBE"/>
    <w:rsid w:val="74514E6B"/>
    <w:rsid w:val="7563093F"/>
    <w:rsid w:val="758362D5"/>
    <w:rsid w:val="758C4894"/>
    <w:rsid w:val="76593F16"/>
    <w:rsid w:val="78811502"/>
    <w:rsid w:val="796C55CA"/>
    <w:rsid w:val="79A72323"/>
    <w:rsid w:val="7A195E96"/>
    <w:rsid w:val="7A332C85"/>
    <w:rsid w:val="7E2B263C"/>
    <w:rsid w:val="7FD8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F0939B"/>
  <w15:docId w15:val="{AAA1FE71-44E0-4AEB-95DA-200B2A0D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0666CB-604E-4C7C-B166-D33FCE39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谭健</cp:lastModifiedBy>
  <cp:revision>16</cp:revision>
  <cp:lastPrinted>2020-04-14T01:49:00Z</cp:lastPrinted>
  <dcterms:created xsi:type="dcterms:W3CDTF">2023-05-23T09:19:00Z</dcterms:created>
  <dcterms:modified xsi:type="dcterms:W3CDTF">2023-05-26T03:21:00Z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BA2440BF5A8A43B594EAE632D52AB893_13</vt:lpwstr>
  </property>
</Properties>
</file>