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2A" w:rsidRPr="006F0084" w:rsidRDefault="003531C4" w:rsidP="003531C4">
      <w:pPr>
        <w:jc w:val="center"/>
        <w:rPr>
          <w:rFonts w:ascii="华文楷体" w:eastAsia="华文楷体" w:hAnsi="华文楷体"/>
          <w:b/>
          <w:sz w:val="52"/>
          <w:szCs w:val="52"/>
        </w:rPr>
      </w:pPr>
      <w:r w:rsidRPr="006F0084">
        <w:rPr>
          <w:rFonts w:ascii="华文楷体" w:eastAsia="华文楷体" w:hAnsi="华文楷体" w:hint="eastAsia"/>
          <w:b/>
          <w:sz w:val="52"/>
          <w:szCs w:val="52"/>
        </w:rPr>
        <w:t xml:space="preserve">领 </w:t>
      </w:r>
      <w:r w:rsidRPr="006F0084">
        <w:rPr>
          <w:rFonts w:ascii="华文楷体" w:eastAsia="华文楷体" w:hAnsi="华文楷体"/>
          <w:b/>
          <w:sz w:val="52"/>
          <w:szCs w:val="52"/>
        </w:rPr>
        <w:t xml:space="preserve"> </w:t>
      </w:r>
      <w:r w:rsidRPr="006F0084">
        <w:rPr>
          <w:rFonts w:ascii="华文楷体" w:eastAsia="华文楷体" w:hAnsi="华文楷体" w:hint="eastAsia"/>
          <w:b/>
          <w:sz w:val="52"/>
          <w:szCs w:val="52"/>
        </w:rPr>
        <w:t xml:space="preserve">款 </w:t>
      </w:r>
      <w:r w:rsidR="00B352E8" w:rsidRPr="006F0084">
        <w:rPr>
          <w:rFonts w:ascii="华文楷体" w:eastAsia="华文楷体" w:hAnsi="华文楷体"/>
          <w:b/>
          <w:sz w:val="52"/>
          <w:szCs w:val="52"/>
        </w:rPr>
        <w:t xml:space="preserve"> </w:t>
      </w:r>
      <w:r w:rsidRPr="006F0084">
        <w:rPr>
          <w:rFonts w:ascii="华文楷体" w:eastAsia="华文楷体" w:hAnsi="华文楷体" w:hint="eastAsia"/>
          <w:b/>
          <w:sz w:val="52"/>
          <w:szCs w:val="52"/>
        </w:rPr>
        <w:t>单</w:t>
      </w:r>
    </w:p>
    <w:p w:rsidR="00220BC6" w:rsidRPr="006F0084" w:rsidRDefault="00220BC6" w:rsidP="0047720A">
      <w:pPr>
        <w:ind w:firstLineChars="200" w:firstLine="720"/>
        <w:rPr>
          <w:rFonts w:ascii="华文楷体" w:eastAsia="华文楷体" w:hAnsi="华文楷体"/>
          <w:sz w:val="36"/>
          <w:szCs w:val="36"/>
          <w:u w:val="single"/>
        </w:rPr>
      </w:pPr>
      <w:r w:rsidRPr="006F0084">
        <w:rPr>
          <w:rFonts w:ascii="华文楷体" w:eastAsia="华文楷体" w:hAnsi="华文楷体" w:hint="eastAsia"/>
          <w:sz w:val="36"/>
          <w:szCs w:val="36"/>
        </w:rPr>
        <w:t>今领到湖南商务职业技术学院</w:t>
      </w:r>
      <w:r w:rsidRPr="006F0084">
        <w:rPr>
          <w:rFonts w:ascii="华文楷体" w:eastAsia="华文楷体" w:hAnsi="华文楷体" w:hint="eastAsia"/>
          <w:sz w:val="36"/>
          <w:szCs w:val="36"/>
          <w:u w:val="single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</w:t>
      </w:r>
      <w:r w:rsidR="002A4738"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</w:t>
      </w:r>
      <w:r w:rsidR="0047720A"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   </w:t>
      </w:r>
      <w:r w:rsidRPr="006F0084">
        <w:rPr>
          <w:rFonts w:ascii="华文楷体" w:eastAsia="华文楷体" w:hAnsi="华文楷体" w:hint="eastAsia"/>
          <w:sz w:val="36"/>
          <w:szCs w:val="36"/>
        </w:rPr>
        <w:t>项目投标保证金/</w:t>
      </w:r>
      <w:r w:rsidR="002A4738" w:rsidRPr="006F0084">
        <w:rPr>
          <w:rFonts w:ascii="华文楷体" w:eastAsia="华文楷体" w:hAnsi="华文楷体" w:hint="eastAsia"/>
          <w:sz w:val="36"/>
          <w:szCs w:val="36"/>
        </w:rPr>
        <w:t>履约保证金</w:t>
      </w:r>
      <w:r w:rsidRPr="006F0084">
        <w:rPr>
          <w:rFonts w:ascii="华文楷体" w:eastAsia="华文楷体" w:hAnsi="华文楷体" w:hint="eastAsia"/>
          <w:sz w:val="36"/>
          <w:szCs w:val="36"/>
          <w:u w:val="single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</w:t>
      </w:r>
      <w:r w:rsidRPr="006F0084">
        <w:rPr>
          <w:rFonts w:ascii="华文楷体" w:eastAsia="华文楷体" w:hAnsi="华文楷体" w:hint="eastAsia"/>
          <w:sz w:val="36"/>
          <w:szCs w:val="36"/>
        </w:rPr>
        <w:t>元（大写：</w:t>
      </w:r>
      <w:r w:rsidRPr="006F0084">
        <w:rPr>
          <w:rFonts w:ascii="华文楷体" w:eastAsia="华文楷体" w:hAnsi="华文楷体" w:hint="eastAsia"/>
          <w:sz w:val="36"/>
          <w:szCs w:val="36"/>
          <w:u w:val="single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</w:t>
      </w:r>
      <w:r w:rsidRPr="006F0084">
        <w:rPr>
          <w:rFonts w:ascii="华文楷体" w:eastAsia="华文楷体" w:hAnsi="华文楷体" w:hint="eastAsia"/>
          <w:sz w:val="36"/>
          <w:szCs w:val="36"/>
        </w:rPr>
        <w:t>整），请将款项汇入以下账户。</w:t>
      </w:r>
    </w:p>
    <w:p w:rsidR="00220BC6" w:rsidRPr="006F0084" w:rsidRDefault="00220BC6" w:rsidP="00220BC6">
      <w:pPr>
        <w:rPr>
          <w:rFonts w:ascii="华文楷体" w:eastAsia="华文楷体" w:hAnsi="华文楷体"/>
          <w:sz w:val="36"/>
          <w:szCs w:val="36"/>
        </w:rPr>
      </w:pPr>
      <w:r w:rsidRPr="006F0084">
        <w:rPr>
          <w:rFonts w:ascii="华文楷体" w:eastAsia="华文楷体" w:hAnsi="华文楷体" w:hint="eastAsia"/>
          <w:sz w:val="36"/>
          <w:szCs w:val="36"/>
        </w:rPr>
        <w:t xml:space="preserve">户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 w:hint="eastAsia"/>
          <w:sz w:val="36"/>
          <w:szCs w:val="36"/>
        </w:rPr>
        <w:t>名：</w:t>
      </w:r>
      <w:r w:rsidRPr="006F0084">
        <w:rPr>
          <w:rFonts w:ascii="华文楷体" w:eastAsia="华文楷体" w:hAnsi="华文楷体" w:hint="eastAsia"/>
          <w:sz w:val="36"/>
          <w:szCs w:val="36"/>
          <w:u w:val="single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         </w:t>
      </w:r>
    </w:p>
    <w:p w:rsidR="00220BC6" w:rsidRPr="006F0084" w:rsidRDefault="00220BC6" w:rsidP="00220BC6">
      <w:pPr>
        <w:rPr>
          <w:rFonts w:ascii="华文楷体" w:eastAsia="华文楷体" w:hAnsi="华文楷体"/>
          <w:sz w:val="36"/>
          <w:szCs w:val="36"/>
        </w:rPr>
      </w:pPr>
      <w:r w:rsidRPr="006F0084">
        <w:rPr>
          <w:rFonts w:ascii="华文楷体" w:eastAsia="华文楷体" w:hAnsi="华文楷体" w:hint="eastAsia"/>
          <w:sz w:val="36"/>
          <w:szCs w:val="36"/>
        </w:rPr>
        <w:t>开户行：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        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</w:p>
    <w:p w:rsidR="00220BC6" w:rsidRPr="006F0084" w:rsidRDefault="00220BC6" w:rsidP="00220BC6">
      <w:pPr>
        <w:rPr>
          <w:rFonts w:ascii="华文楷体" w:eastAsia="华文楷体" w:hAnsi="华文楷体"/>
          <w:sz w:val="36"/>
          <w:szCs w:val="36"/>
          <w:u w:val="single"/>
        </w:rPr>
      </w:pPr>
      <w:proofErr w:type="gramStart"/>
      <w:r w:rsidRPr="006F0084">
        <w:rPr>
          <w:rFonts w:ascii="华文楷体" w:eastAsia="华文楷体" w:hAnsi="华文楷体" w:hint="eastAsia"/>
          <w:sz w:val="36"/>
          <w:szCs w:val="36"/>
        </w:rPr>
        <w:t>账</w:t>
      </w:r>
      <w:proofErr w:type="gramEnd"/>
      <w:r w:rsidRPr="006F0084">
        <w:rPr>
          <w:rFonts w:ascii="华文楷体" w:eastAsia="华文楷体" w:hAnsi="华文楷体" w:hint="eastAsia"/>
          <w:sz w:val="36"/>
          <w:szCs w:val="36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 w:hint="eastAsia"/>
          <w:sz w:val="36"/>
          <w:szCs w:val="36"/>
        </w:rPr>
        <w:t xml:space="preserve">号：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            </w:t>
      </w:r>
    </w:p>
    <w:p w:rsidR="006F0084" w:rsidRDefault="006F0084" w:rsidP="00220BC6">
      <w:pPr>
        <w:rPr>
          <w:rFonts w:ascii="华文楷体" w:eastAsia="华文楷体" w:hAnsi="华文楷体"/>
          <w:sz w:val="36"/>
          <w:szCs w:val="36"/>
        </w:rPr>
      </w:pPr>
    </w:p>
    <w:p w:rsidR="00E94E1F" w:rsidRPr="006F0084" w:rsidRDefault="00E94E1F" w:rsidP="00220BC6">
      <w:pPr>
        <w:rPr>
          <w:rFonts w:ascii="华文楷体" w:eastAsia="华文楷体" w:hAnsi="华文楷体"/>
          <w:sz w:val="36"/>
          <w:szCs w:val="36"/>
          <w:u w:val="single"/>
        </w:rPr>
      </w:pPr>
      <w:r w:rsidRPr="006F0084">
        <w:rPr>
          <w:rFonts w:ascii="华文楷体" w:eastAsia="华文楷体" w:hAnsi="华文楷体"/>
          <w:sz w:val="36"/>
          <w:szCs w:val="36"/>
        </w:rPr>
        <w:t xml:space="preserve">                     </w:t>
      </w:r>
      <w:r w:rsidR="00EB40E1" w:rsidRPr="006F0084">
        <w:rPr>
          <w:rFonts w:ascii="华文楷体" w:eastAsia="华文楷体" w:hAnsi="华文楷体"/>
          <w:sz w:val="36"/>
          <w:szCs w:val="36"/>
        </w:rPr>
        <w:t xml:space="preserve">                 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bookmarkStart w:id="0" w:name="_GoBack"/>
      <w:bookmarkEnd w:id="0"/>
      <w:r w:rsidRPr="006F0084">
        <w:rPr>
          <w:rFonts w:ascii="华文楷体" w:eastAsia="华文楷体" w:hAnsi="华文楷体" w:hint="eastAsia"/>
          <w:sz w:val="36"/>
          <w:szCs w:val="36"/>
        </w:rPr>
        <w:t>领款人（单位）：</w:t>
      </w:r>
      <w:r w:rsidRPr="006F0084">
        <w:rPr>
          <w:rFonts w:ascii="华文楷体" w:eastAsia="华文楷体" w:hAnsi="华文楷体" w:hint="eastAsia"/>
          <w:sz w:val="36"/>
          <w:szCs w:val="36"/>
          <w:u w:val="single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     </w:t>
      </w:r>
      <w:r w:rsidR="00EB40E1" w:rsidRPr="006F0084">
        <w:rPr>
          <w:rFonts w:ascii="华文楷体" w:eastAsia="华文楷体" w:hAnsi="华文楷体"/>
          <w:sz w:val="36"/>
          <w:szCs w:val="36"/>
          <w:u w:val="single"/>
        </w:rPr>
        <w:t xml:space="preserve">         </w:t>
      </w:r>
    </w:p>
    <w:p w:rsidR="00E94E1F" w:rsidRPr="006F0084" w:rsidRDefault="00E94E1F" w:rsidP="00220BC6">
      <w:pPr>
        <w:rPr>
          <w:rFonts w:ascii="华文楷体" w:eastAsia="华文楷体" w:hAnsi="华文楷体"/>
          <w:sz w:val="36"/>
          <w:szCs w:val="36"/>
        </w:rPr>
      </w:pPr>
      <w:r w:rsidRPr="006F0084">
        <w:rPr>
          <w:rFonts w:ascii="华文楷体" w:eastAsia="华文楷体" w:hAnsi="华文楷体"/>
          <w:sz w:val="36"/>
          <w:szCs w:val="36"/>
        </w:rPr>
        <w:t xml:space="preserve">                            </w:t>
      </w:r>
      <w:r w:rsidR="00EB40E1" w:rsidRPr="006F0084">
        <w:rPr>
          <w:rFonts w:ascii="华文楷体" w:eastAsia="华文楷体" w:hAnsi="华文楷体"/>
          <w:sz w:val="36"/>
          <w:szCs w:val="36"/>
        </w:rPr>
        <w:t xml:space="preserve">                       </w:t>
      </w:r>
      <w:r w:rsidR="006F0084">
        <w:rPr>
          <w:rFonts w:ascii="华文楷体" w:eastAsia="华文楷体" w:hAnsi="华文楷体"/>
          <w:sz w:val="36"/>
          <w:szCs w:val="36"/>
        </w:rPr>
        <w:t xml:space="preserve">   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 w:hint="eastAsia"/>
          <w:sz w:val="36"/>
          <w:szCs w:val="36"/>
        </w:rPr>
        <w:t xml:space="preserve">年 </w:t>
      </w:r>
      <w:r w:rsidRPr="006F0084">
        <w:rPr>
          <w:rFonts w:ascii="华文楷体" w:eastAsia="华文楷体" w:hAnsi="华文楷体"/>
          <w:sz w:val="36"/>
          <w:szCs w:val="36"/>
        </w:rPr>
        <w:t xml:space="preserve">  </w:t>
      </w:r>
      <w:r w:rsidR="00EB40E1"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 w:hint="eastAsia"/>
          <w:sz w:val="36"/>
          <w:szCs w:val="36"/>
        </w:rPr>
        <w:t xml:space="preserve">月 </w:t>
      </w:r>
      <w:r w:rsidRPr="006F0084">
        <w:rPr>
          <w:rFonts w:ascii="华文楷体" w:eastAsia="华文楷体" w:hAnsi="华文楷体"/>
          <w:sz w:val="36"/>
          <w:szCs w:val="36"/>
        </w:rPr>
        <w:t xml:space="preserve">  </w:t>
      </w:r>
      <w:r w:rsidR="00EB40E1"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/>
          <w:sz w:val="36"/>
          <w:szCs w:val="36"/>
        </w:rPr>
        <w:t xml:space="preserve"> </w:t>
      </w:r>
      <w:r w:rsidRPr="006F0084">
        <w:rPr>
          <w:rFonts w:ascii="华文楷体" w:eastAsia="华文楷体" w:hAnsi="华文楷体" w:hint="eastAsia"/>
          <w:sz w:val="36"/>
          <w:szCs w:val="36"/>
        </w:rPr>
        <w:t>日</w:t>
      </w:r>
    </w:p>
    <w:p w:rsidR="00913F74" w:rsidRPr="006F0084" w:rsidRDefault="00913F74" w:rsidP="00220BC6">
      <w:pPr>
        <w:rPr>
          <w:rFonts w:ascii="华文楷体" w:eastAsia="华文楷体" w:hAnsi="华文楷体"/>
          <w:sz w:val="36"/>
          <w:szCs w:val="36"/>
        </w:rPr>
      </w:pPr>
      <w:r w:rsidRPr="006F0084">
        <w:rPr>
          <w:rFonts w:ascii="华文楷体" w:eastAsia="华文楷体" w:hAnsi="华文楷体" w:hint="eastAsia"/>
          <w:sz w:val="36"/>
          <w:szCs w:val="36"/>
        </w:rPr>
        <w:t>业务部门负责人</w:t>
      </w:r>
      <w:r w:rsidR="0047720A" w:rsidRPr="006F0084">
        <w:rPr>
          <w:rFonts w:ascii="华文楷体" w:eastAsia="华文楷体" w:hAnsi="华文楷体" w:hint="eastAsia"/>
          <w:sz w:val="36"/>
          <w:szCs w:val="36"/>
        </w:rPr>
        <w:t>意见：</w:t>
      </w:r>
    </w:p>
    <w:p w:rsidR="00913F74" w:rsidRPr="006F0084" w:rsidRDefault="00913F74" w:rsidP="00220BC6">
      <w:pPr>
        <w:rPr>
          <w:rFonts w:ascii="华文楷体" w:eastAsia="华文楷体" w:hAnsi="华文楷体" w:hint="eastAsia"/>
          <w:sz w:val="36"/>
          <w:szCs w:val="36"/>
        </w:rPr>
      </w:pPr>
      <w:r w:rsidRPr="006F0084">
        <w:rPr>
          <w:rFonts w:ascii="华文楷体" w:eastAsia="华文楷体" w:hAnsi="华文楷体" w:hint="eastAsia"/>
          <w:sz w:val="36"/>
          <w:szCs w:val="36"/>
        </w:rPr>
        <w:t>财务部门负责人</w:t>
      </w:r>
      <w:r w:rsidR="0047720A" w:rsidRPr="006F0084">
        <w:rPr>
          <w:rFonts w:ascii="华文楷体" w:eastAsia="华文楷体" w:hAnsi="华文楷体" w:hint="eastAsia"/>
          <w:sz w:val="36"/>
          <w:szCs w:val="36"/>
        </w:rPr>
        <w:t>意见</w:t>
      </w:r>
      <w:r w:rsidRPr="006F0084">
        <w:rPr>
          <w:rFonts w:ascii="华文楷体" w:eastAsia="华文楷体" w:hAnsi="华文楷体" w:hint="eastAsia"/>
          <w:sz w:val="36"/>
          <w:szCs w:val="36"/>
        </w:rPr>
        <w:t>：</w:t>
      </w:r>
    </w:p>
    <w:sectPr w:rsidR="00913F74" w:rsidRPr="006F0084" w:rsidSect="0047720A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3"/>
    <w:rsid w:val="00220BC6"/>
    <w:rsid w:val="002A4738"/>
    <w:rsid w:val="003531C4"/>
    <w:rsid w:val="0047720A"/>
    <w:rsid w:val="004C1968"/>
    <w:rsid w:val="004E0893"/>
    <w:rsid w:val="006F0084"/>
    <w:rsid w:val="00721411"/>
    <w:rsid w:val="00721531"/>
    <w:rsid w:val="00913F74"/>
    <w:rsid w:val="0094202A"/>
    <w:rsid w:val="00B352E8"/>
    <w:rsid w:val="00DB6CF3"/>
    <w:rsid w:val="00E94E1F"/>
    <w:rsid w:val="00E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E492"/>
  <w15:chartTrackingRefBased/>
  <w15:docId w15:val="{CDD16668-C021-46C9-B154-17178D1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黄建林</dc:creator>
  <cp:keywords/>
  <dc:description/>
  <cp:lastModifiedBy>黄建林</cp:lastModifiedBy>
  <cp:revision>11</cp:revision>
  <dcterms:created xsi:type="dcterms:W3CDTF">2023-06-06T00:34:00Z</dcterms:created>
  <dcterms:modified xsi:type="dcterms:W3CDTF">2023-06-06T06:36:00Z</dcterms:modified>
</cp:coreProperties>
</file>