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rPr>
          <w:rFonts w:ascii="宋体" w:hAnsi="宋体" w:eastAsia="宋体"/>
          <w:b/>
          <w:sz w:val="28"/>
          <w:szCs w:val="28"/>
        </w:rPr>
      </w:pPr>
      <w:bookmarkStart w:id="0" w:name="_GoBack"/>
      <w:r>
        <w:rPr>
          <w:rFonts w:hint="eastAsia" w:ascii="宋体" w:hAnsi="宋体" w:eastAsia="宋体"/>
          <w:b/>
          <w:sz w:val="28"/>
          <w:szCs w:val="28"/>
        </w:rPr>
        <w:t>附件2</w:t>
      </w:r>
    </w:p>
    <w:p>
      <w:pPr>
        <w:spacing w:before="156" w:beforeLines="50"/>
        <w:jc w:val="center"/>
        <w:rPr>
          <w:rFonts w:ascii="黑体" w:eastAsia="黑体"/>
          <w:sz w:val="44"/>
          <w:szCs w:val="44"/>
        </w:rPr>
      </w:pPr>
      <w:r>
        <w:rPr>
          <w:rFonts w:hint="eastAsia" w:ascii="黑体" w:eastAsia="黑体"/>
          <w:sz w:val="44"/>
          <w:szCs w:val="44"/>
          <w:lang w:val="en-US" w:eastAsia="zh-CN"/>
        </w:rPr>
        <w:t>空中乘务专业</w:t>
      </w:r>
      <w:r>
        <w:rPr>
          <w:rFonts w:hint="eastAsia" w:ascii="黑体" w:eastAsia="黑体"/>
          <w:sz w:val="44"/>
          <w:szCs w:val="44"/>
        </w:rPr>
        <w:t>测试项目及标准（采用百分制）</w:t>
      </w:r>
    </w:p>
    <w:bookmarkEnd w:id="0"/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6"/>
        <w:gridCol w:w="1335"/>
        <w:gridCol w:w="5250"/>
        <w:gridCol w:w="8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6" w:hRule="atLeast"/>
        </w:trPr>
        <w:tc>
          <w:tcPr>
            <w:tcW w:w="1726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项目</w:t>
            </w:r>
          </w:p>
        </w:tc>
        <w:tc>
          <w:tcPr>
            <w:tcW w:w="1335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内容</w:t>
            </w:r>
          </w:p>
        </w:tc>
        <w:tc>
          <w:tcPr>
            <w:tcW w:w="5250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要求</w:t>
            </w:r>
          </w:p>
        </w:tc>
        <w:tc>
          <w:tcPr>
            <w:tcW w:w="855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1726" w:type="dxa"/>
            <w:vMerge w:val="restart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  <w:lang w:eastAsia="zh-CN"/>
              </w:rPr>
              <w:t>职业形象</w:t>
            </w:r>
            <w:r>
              <w:rPr>
                <w:rFonts w:hint="eastAsia" w:ascii="宋体" w:hAnsi="宋体" w:eastAsia="宋体"/>
                <w:szCs w:val="21"/>
              </w:rPr>
              <w:t>（60%）</w:t>
            </w:r>
          </w:p>
        </w:tc>
        <w:tc>
          <w:tcPr>
            <w:tcW w:w="13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exact"/>
              <w:jc w:val="center"/>
              <w:textAlignment w:val="auto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形象</w:t>
            </w:r>
          </w:p>
        </w:tc>
        <w:tc>
          <w:tcPr>
            <w:tcW w:w="52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exact"/>
              <w:jc w:val="left"/>
              <w:textAlignment w:val="auto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五官端正，目光有神，牙齿整齐。头发干净整齐，妆容淡雅，指甲修剪整齐。</w:t>
            </w:r>
          </w:p>
        </w:tc>
        <w:tc>
          <w:tcPr>
            <w:tcW w:w="855" w:type="dxa"/>
            <w:vMerge w:val="restart"/>
          </w:tcPr>
          <w:p>
            <w:pPr>
              <w:snapToGrid w:val="0"/>
              <w:spacing w:line="360" w:lineRule="auto"/>
              <w:jc w:val="left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</w:trPr>
        <w:tc>
          <w:tcPr>
            <w:tcW w:w="1726" w:type="dxa"/>
            <w:vMerge w:val="continue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3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exact"/>
              <w:jc w:val="center"/>
              <w:textAlignment w:val="auto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形体与肤色</w:t>
            </w:r>
          </w:p>
        </w:tc>
        <w:tc>
          <w:tcPr>
            <w:tcW w:w="52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exact"/>
              <w:jc w:val="left"/>
              <w:textAlignment w:val="auto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身形匀称，体态健美。</w:t>
            </w:r>
          </w:p>
        </w:tc>
        <w:tc>
          <w:tcPr>
            <w:tcW w:w="855" w:type="dxa"/>
            <w:vMerge w:val="continue"/>
          </w:tcPr>
          <w:p>
            <w:pPr>
              <w:snapToGrid w:val="0"/>
              <w:spacing w:line="360" w:lineRule="auto"/>
              <w:jc w:val="left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6" w:type="dxa"/>
            <w:vMerge w:val="continue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3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exact"/>
              <w:jc w:val="center"/>
              <w:textAlignment w:val="auto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礼仪与衣着</w:t>
            </w:r>
          </w:p>
        </w:tc>
        <w:tc>
          <w:tcPr>
            <w:tcW w:w="52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exact"/>
              <w:jc w:val="left"/>
              <w:textAlignment w:val="auto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表情自然，微笑甜美，服装整洁、搭配得体。朴素大方有美感。</w:t>
            </w:r>
          </w:p>
        </w:tc>
        <w:tc>
          <w:tcPr>
            <w:tcW w:w="855" w:type="dxa"/>
            <w:vMerge w:val="continue"/>
          </w:tcPr>
          <w:p>
            <w:pPr>
              <w:snapToGrid w:val="0"/>
              <w:spacing w:line="360" w:lineRule="auto"/>
              <w:jc w:val="left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6" w:type="dxa"/>
            <w:vMerge w:val="continue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3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exact"/>
              <w:jc w:val="center"/>
              <w:textAlignment w:val="auto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气质素养</w:t>
            </w:r>
          </w:p>
        </w:tc>
        <w:tc>
          <w:tcPr>
            <w:tcW w:w="52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exact"/>
              <w:jc w:val="left"/>
              <w:textAlignment w:val="auto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举止大方、自然、稳重，注重礼节礼貌，面带微笑，具有亲和力。</w:t>
            </w:r>
          </w:p>
        </w:tc>
        <w:tc>
          <w:tcPr>
            <w:tcW w:w="855" w:type="dxa"/>
            <w:vMerge w:val="continue"/>
          </w:tcPr>
          <w:p>
            <w:pPr>
              <w:snapToGrid w:val="0"/>
              <w:spacing w:line="360" w:lineRule="auto"/>
              <w:jc w:val="left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1726" w:type="dxa"/>
            <w:vMerge w:val="continue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3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exact"/>
              <w:jc w:val="center"/>
              <w:textAlignment w:val="auto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行走与协调</w:t>
            </w:r>
          </w:p>
        </w:tc>
        <w:tc>
          <w:tcPr>
            <w:tcW w:w="52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exact"/>
              <w:jc w:val="left"/>
              <w:textAlignment w:val="auto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走姿、站姿等肢体语言得当。平衡能力好。</w:t>
            </w:r>
          </w:p>
        </w:tc>
        <w:tc>
          <w:tcPr>
            <w:tcW w:w="855" w:type="dxa"/>
            <w:vMerge w:val="continue"/>
          </w:tcPr>
          <w:p>
            <w:pPr>
              <w:snapToGrid w:val="0"/>
              <w:spacing w:line="360" w:lineRule="auto"/>
              <w:jc w:val="left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6" w:type="dxa"/>
            <w:vMerge w:val="restart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语言表达能力</w:t>
            </w:r>
          </w:p>
          <w:p>
            <w:pPr>
              <w:snapToGrid w:val="0"/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（15%）</w:t>
            </w:r>
          </w:p>
        </w:tc>
        <w:tc>
          <w:tcPr>
            <w:tcW w:w="13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exact"/>
              <w:jc w:val="center"/>
              <w:textAlignment w:val="auto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口齿音色</w:t>
            </w:r>
          </w:p>
        </w:tc>
        <w:tc>
          <w:tcPr>
            <w:tcW w:w="52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exact"/>
              <w:jc w:val="left"/>
              <w:textAlignment w:val="auto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口齿清楚，语速适宜，语音标准，音色甜美。</w:t>
            </w:r>
          </w:p>
        </w:tc>
        <w:tc>
          <w:tcPr>
            <w:tcW w:w="855" w:type="dxa"/>
            <w:vMerge w:val="restart"/>
          </w:tcPr>
          <w:p>
            <w:pPr>
              <w:snapToGrid w:val="0"/>
              <w:spacing w:line="360" w:lineRule="auto"/>
              <w:jc w:val="left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6" w:type="dxa"/>
            <w:vMerge w:val="continue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3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exact"/>
              <w:jc w:val="center"/>
              <w:textAlignment w:val="auto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专业认知与沟通能力</w:t>
            </w:r>
          </w:p>
        </w:tc>
        <w:tc>
          <w:tcPr>
            <w:tcW w:w="52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exact"/>
              <w:jc w:val="left"/>
              <w:textAlignment w:val="auto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用词规范、表达流畅。条理清晰，逻辑通顺，谈吐流畅。</w:t>
            </w:r>
          </w:p>
        </w:tc>
        <w:tc>
          <w:tcPr>
            <w:tcW w:w="855" w:type="dxa"/>
            <w:vMerge w:val="continue"/>
          </w:tcPr>
          <w:p>
            <w:pPr>
              <w:snapToGrid w:val="0"/>
              <w:spacing w:line="360" w:lineRule="auto"/>
              <w:jc w:val="left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1726" w:type="dxa"/>
            <w:vMerge w:val="restart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通识与素养</w:t>
            </w:r>
          </w:p>
          <w:p>
            <w:pPr>
              <w:snapToGrid w:val="0"/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（15%）</w:t>
            </w:r>
          </w:p>
        </w:tc>
        <w:tc>
          <w:tcPr>
            <w:tcW w:w="13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exact"/>
              <w:jc w:val="center"/>
              <w:textAlignment w:val="auto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亲和力</w:t>
            </w:r>
          </w:p>
        </w:tc>
        <w:tc>
          <w:tcPr>
            <w:tcW w:w="52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exact"/>
              <w:jc w:val="left"/>
              <w:textAlignment w:val="auto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善用眼神沟通，始终保持微笑。</w:t>
            </w:r>
          </w:p>
        </w:tc>
        <w:tc>
          <w:tcPr>
            <w:tcW w:w="855" w:type="dxa"/>
            <w:vMerge w:val="restart"/>
          </w:tcPr>
          <w:p>
            <w:pPr>
              <w:snapToGrid w:val="0"/>
              <w:spacing w:line="360" w:lineRule="auto"/>
              <w:jc w:val="left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6" w:type="dxa"/>
            <w:vMerge w:val="continue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3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exact"/>
              <w:jc w:val="center"/>
              <w:textAlignment w:val="auto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服务意识</w:t>
            </w:r>
          </w:p>
        </w:tc>
        <w:tc>
          <w:tcPr>
            <w:tcW w:w="52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exact"/>
              <w:jc w:val="left"/>
              <w:textAlignment w:val="auto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热情周到，有奉献精神、合作精神。</w:t>
            </w:r>
          </w:p>
        </w:tc>
        <w:tc>
          <w:tcPr>
            <w:tcW w:w="855" w:type="dxa"/>
            <w:vMerge w:val="continue"/>
          </w:tcPr>
          <w:p>
            <w:pPr>
              <w:snapToGrid w:val="0"/>
              <w:spacing w:line="360" w:lineRule="auto"/>
              <w:jc w:val="left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6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才艺展示（10%）</w:t>
            </w:r>
          </w:p>
        </w:tc>
        <w:tc>
          <w:tcPr>
            <w:tcW w:w="13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exact"/>
              <w:jc w:val="center"/>
              <w:textAlignment w:val="auto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艺术修养</w:t>
            </w:r>
          </w:p>
        </w:tc>
        <w:tc>
          <w:tcPr>
            <w:tcW w:w="52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exact"/>
              <w:jc w:val="left"/>
              <w:textAlignment w:val="auto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仅限于舞蹈、声乐、器乐、朗诵、小品、曲艺、健美操和武术等其中的一项。</w:t>
            </w:r>
          </w:p>
        </w:tc>
        <w:tc>
          <w:tcPr>
            <w:tcW w:w="855" w:type="dxa"/>
          </w:tcPr>
          <w:p>
            <w:pPr>
              <w:snapToGrid w:val="0"/>
              <w:spacing w:line="360" w:lineRule="auto"/>
              <w:jc w:val="left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atLeast"/>
        </w:trPr>
        <w:tc>
          <w:tcPr>
            <w:tcW w:w="8311" w:type="dxa"/>
            <w:gridSpan w:val="3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Cs w:val="21"/>
              </w:rPr>
              <w:t>总分</w:t>
            </w:r>
          </w:p>
        </w:tc>
        <w:tc>
          <w:tcPr>
            <w:tcW w:w="855" w:type="dxa"/>
          </w:tcPr>
          <w:p>
            <w:pPr>
              <w:snapToGrid w:val="0"/>
              <w:spacing w:line="360" w:lineRule="auto"/>
              <w:jc w:val="left"/>
              <w:rPr>
                <w:rFonts w:ascii="宋体" w:hAnsi="宋体" w:eastAsia="宋体"/>
                <w:szCs w:val="21"/>
              </w:rPr>
            </w:pPr>
          </w:p>
        </w:tc>
      </w:tr>
    </w:tbl>
    <w:p>
      <w:pPr>
        <w:snapToGrid w:val="0"/>
        <w:rPr>
          <w:rFonts w:ascii="宋体" w:hAnsi="宋体" w:eastAsia="宋体"/>
          <w:sz w:val="24"/>
          <w:szCs w:val="24"/>
        </w:rPr>
      </w:pPr>
    </w:p>
    <w:p>
      <w:pPr>
        <w:snapToGrid w:val="0"/>
        <w:rPr>
          <w:rFonts w:ascii="宋体" w:hAnsi="宋体" w:eastAsia="宋体"/>
          <w:sz w:val="24"/>
          <w:szCs w:val="24"/>
        </w:rPr>
      </w:pPr>
    </w:p>
    <w:p>
      <w:pPr>
        <w:snapToGrid w:val="0"/>
        <w:rPr>
          <w:rFonts w:ascii="宋体" w:hAnsi="宋体" w:eastAsia="宋体"/>
          <w:sz w:val="24"/>
          <w:szCs w:val="24"/>
        </w:rPr>
      </w:pPr>
    </w:p>
    <w:p>
      <w:pPr>
        <w:widowControl/>
        <w:jc w:val="left"/>
        <w:rPr>
          <w:rFonts w:ascii="宋体" w:hAnsi="宋体" w:eastAsia="宋体"/>
          <w:b/>
          <w:sz w:val="24"/>
          <w:szCs w:val="24"/>
        </w:rPr>
      </w:pPr>
    </w:p>
    <w:sectPr>
      <w:pgSz w:w="11906" w:h="16838"/>
      <w:pgMar w:top="1440" w:right="1463" w:bottom="1440" w:left="146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水黑简体">
    <w:altName w:val="黑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ZhNDY1YWNiMDA1NWViMjZlNGRkYjU4NDQyOGUxMmQifQ=="/>
  </w:docVars>
  <w:rsids>
    <w:rsidRoot w:val="001D424B"/>
    <w:rsid w:val="00055E5A"/>
    <w:rsid w:val="000A036E"/>
    <w:rsid w:val="001B141C"/>
    <w:rsid w:val="001D1652"/>
    <w:rsid w:val="001D424B"/>
    <w:rsid w:val="002D5D87"/>
    <w:rsid w:val="002F0C5F"/>
    <w:rsid w:val="003215B8"/>
    <w:rsid w:val="00344B2F"/>
    <w:rsid w:val="003E2623"/>
    <w:rsid w:val="0051342A"/>
    <w:rsid w:val="0055310F"/>
    <w:rsid w:val="005C3B56"/>
    <w:rsid w:val="005C6ADC"/>
    <w:rsid w:val="00603F49"/>
    <w:rsid w:val="006101B9"/>
    <w:rsid w:val="00621B7C"/>
    <w:rsid w:val="006443B1"/>
    <w:rsid w:val="006A3265"/>
    <w:rsid w:val="006B4CD1"/>
    <w:rsid w:val="006F2BA9"/>
    <w:rsid w:val="007D5625"/>
    <w:rsid w:val="00824B1D"/>
    <w:rsid w:val="00886374"/>
    <w:rsid w:val="008A3295"/>
    <w:rsid w:val="008B6BEC"/>
    <w:rsid w:val="008E4A79"/>
    <w:rsid w:val="008F4EA8"/>
    <w:rsid w:val="00917064"/>
    <w:rsid w:val="0095653F"/>
    <w:rsid w:val="00A04FE1"/>
    <w:rsid w:val="00A6097B"/>
    <w:rsid w:val="00AE0954"/>
    <w:rsid w:val="00B1259F"/>
    <w:rsid w:val="00B12825"/>
    <w:rsid w:val="00B2502D"/>
    <w:rsid w:val="00B33969"/>
    <w:rsid w:val="00B77981"/>
    <w:rsid w:val="00BF6179"/>
    <w:rsid w:val="00C635FA"/>
    <w:rsid w:val="00C76308"/>
    <w:rsid w:val="00CC57EF"/>
    <w:rsid w:val="00D034EA"/>
    <w:rsid w:val="00D50EDF"/>
    <w:rsid w:val="00DA3D46"/>
    <w:rsid w:val="00E14506"/>
    <w:rsid w:val="00EA2A26"/>
    <w:rsid w:val="00F65868"/>
    <w:rsid w:val="0112363F"/>
    <w:rsid w:val="01545A05"/>
    <w:rsid w:val="0168502E"/>
    <w:rsid w:val="016A6FD7"/>
    <w:rsid w:val="0197613B"/>
    <w:rsid w:val="01DF79C5"/>
    <w:rsid w:val="023615AF"/>
    <w:rsid w:val="026B74AB"/>
    <w:rsid w:val="02C24BF1"/>
    <w:rsid w:val="030376E3"/>
    <w:rsid w:val="03AC1B29"/>
    <w:rsid w:val="03AE3AF3"/>
    <w:rsid w:val="048E122E"/>
    <w:rsid w:val="04C609C8"/>
    <w:rsid w:val="04EE7F1F"/>
    <w:rsid w:val="050E411D"/>
    <w:rsid w:val="05104339"/>
    <w:rsid w:val="05717247"/>
    <w:rsid w:val="067F1777"/>
    <w:rsid w:val="06C673A5"/>
    <w:rsid w:val="07723089"/>
    <w:rsid w:val="08607386"/>
    <w:rsid w:val="086230FE"/>
    <w:rsid w:val="089D4136"/>
    <w:rsid w:val="094E5430"/>
    <w:rsid w:val="0A6071C9"/>
    <w:rsid w:val="0A7E3FCE"/>
    <w:rsid w:val="0AA55524"/>
    <w:rsid w:val="0AC33572"/>
    <w:rsid w:val="0B316DB7"/>
    <w:rsid w:val="0C033B96"/>
    <w:rsid w:val="0C0A4C9C"/>
    <w:rsid w:val="0C4072B2"/>
    <w:rsid w:val="0CB8153E"/>
    <w:rsid w:val="0CD520F0"/>
    <w:rsid w:val="0D98311E"/>
    <w:rsid w:val="0E8D2557"/>
    <w:rsid w:val="0FCC70AF"/>
    <w:rsid w:val="10771710"/>
    <w:rsid w:val="107B4D5D"/>
    <w:rsid w:val="10B65D95"/>
    <w:rsid w:val="10B85FB1"/>
    <w:rsid w:val="118D0064"/>
    <w:rsid w:val="11CC3396"/>
    <w:rsid w:val="11D24E50"/>
    <w:rsid w:val="11FE4A4F"/>
    <w:rsid w:val="125A6BF4"/>
    <w:rsid w:val="12631F4C"/>
    <w:rsid w:val="128819B3"/>
    <w:rsid w:val="12955E7E"/>
    <w:rsid w:val="12CF1390"/>
    <w:rsid w:val="12E806A4"/>
    <w:rsid w:val="12EB3CF0"/>
    <w:rsid w:val="134F24D1"/>
    <w:rsid w:val="138E2FF9"/>
    <w:rsid w:val="13B862C8"/>
    <w:rsid w:val="13E0137B"/>
    <w:rsid w:val="14172FEE"/>
    <w:rsid w:val="14B441C6"/>
    <w:rsid w:val="156F0C08"/>
    <w:rsid w:val="15804BC3"/>
    <w:rsid w:val="158F3058"/>
    <w:rsid w:val="15B17473"/>
    <w:rsid w:val="162419F3"/>
    <w:rsid w:val="169C3C7F"/>
    <w:rsid w:val="16F41AB6"/>
    <w:rsid w:val="174A36DB"/>
    <w:rsid w:val="17602EFE"/>
    <w:rsid w:val="179B2ACC"/>
    <w:rsid w:val="183D0B4A"/>
    <w:rsid w:val="1840063A"/>
    <w:rsid w:val="18563119"/>
    <w:rsid w:val="18702CCD"/>
    <w:rsid w:val="18A40BC9"/>
    <w:rsid w:val="18E611E1"/>
    <w:rsid w:val="19094ED0"/>
    <w:rsid w:val="194A1770"/>
    <w:rsid w:val="1991093D"/>
    <w:rsid w:val="1AD54878"/>
    <w:rsid w:val="1BDF5045"/>
    <w:rsid w:val="1C220782"/>
    <w:rsid w:val="1D152095"/>
    <w:rsid w:val="1D240F57"/>
    <w:rsid w:val="1D456945"/>
    <w:rsid w:val="1DC13FCB"/>
    <w:rsid w:val="1DE1641B"/>
    <w:rsid w:val="1E2D340E"/>
    <w:rsid w:val="1E592455"/>
    <w:rsid w:val="1F2F3BD8"/>
    <w:rsid w:val="1F7A08D5"/>
    <w:rsid w:val="1FFE32B4"/>
    <w:rsid w:val="20E26732"/>
    <w:rsid w:val="20EC1A45"/>
    <w:rsid w:val="21494A03"/>
    <w:rsid w:val="225B2C40"/>
    <w:rsid w:val="22765384"/>
    <w:rsid w:val="22B56A89"/>
    <w:rsid w:val="2309269C"/>
    <w:rsid w:val="237A5348"/>
    <w:rsid w:val="24AA3A0B"/>
    <w:rsid w:val="24D46CDA"/>
    <w:rsid w:val="252E598D"/>
    <w:rsid w:val="25755DC7"/>
    <w:rsid w:val="26681488"/>
    <w:rsid w:val="26C03072"/>
    <w:rsid w:val="26D703BB"/>
    <w:rsid w:val="271C4317"/>
    <w:rsid w:val="277950D0"/>
    <w:rsid w:val="27910EB2"/>
    <w:rsid w:val="27B70919"/>
    <w:rsid w:val="28413B81"/>
    <w:rsid w:val="28667C49"/>
    <w:rsid w:val="28873CA2"/>
    <w:rsid w:val="298505A2"/>
    <w:rsid w:val="2B2A31B0"/>
    <w:rsid w:val="2B9351F9"/>
    <w:rsid w:val="2BCF1FA9"/>
    <w:rsid w:val="2C9F3729"/>
    <w:rsid w:val="2D045C82"/>
    <w:rsid w:val="2E444588"/>
    <w:rsid w:val="2F25260C"/>
    <w:rsid w:val="2F5729E1"/>
    <w:rsid w:val="2F662C24"/>
    <w:rsid w:val="2F6E2939"/>
    <w:rsid w:val="2F994DA8"/>
    <w:rsid w:val="2FB27C17"/>
    <w:rsid w:val="2FB67708"/>
    <w:rsid w:val="2FC35981"/>
    <w:rsid w:val="30316D8E"/>
    <w:rsid w:val="306E3B3E"/>
    <w:rsid w:val="307849BD"/>
    <w:rsid w:val="30872E52"/>
    <w:rsid w:val="30DD0CC4"/>
    <w:rsid w:val="31A33CBC"/>
    <w:rsid w:val="32AF043E"/>
    <w:rsid w:val="330B4A96"/>
    <w:rsid w:val="334212B2"/>
    <w:rsid w:val="33550FE6"/>
    <w:rsid w:val="33C06DA7"/>
    <w:rsid w:val="35774A21"/>
    <w:rsid w:val="35A45811"/>
    <w:rsid w:val="35E623C9"/>
    <w:rsid w:val="35F24B8A"/>
    <w:rsid w:val="361A2073"/>
    <w:rsid w:val="37A4253C"/>
    <w:rsid w:val="37CB4B62"/>
    <w:rsid w:val="38BA31C2"/>
    <w:rsid w:val="39810D86"/>
    <w:rsid w:val="39BF18AF"/>
    <w:rsid w:val="39E9692C"/>
    <w:rsid w:val="3A541FF7"/>
    <w:rsid w:val="3A920D71"/>
    <w:rsid w:val="3AEC66D3"/>
    <w:rsid w:val="3AEF1D20"/>
    <w:rsid w:val="3B0369AB"/>
    <w:rsid w:val="3B3360B0"/>
    <w:rsid w:val="3BA0301A"/>
    <w:rsid w:val="3BA1126C"/>
    <w:rsid w:val="3BBD3BCC"/>
    <w:rsid w:val="3BE86E9B"/>
    <w:rsid w:val="3C11070A"/>
    <w:rsid w:val="3C195A73"/>
    <w:rsid w:val="3C4D4F50"/>
    <w:rsid w:val="3CF96E86"/>
    <w:rsid w:val="3D0A4BEF"/>
    <w:rsid w:val="3D1141CF"/>
    <w:rsid w:val="3DBD7EB3"/>
    <w:rsid w:val="3DED65B6"/>
    <w:rsid w:val="3E1201FF"/>
    <w:rsid w:val="3E8B7FB1"/>
    <w:rsid w:val="3E8F1850"/>
    <w:rsid w:val="3EE53B65"/>
    <w:rsid w:val="3EF26059"/>
    <w:rsid w:val="3F055FB6"/>
    <w:rsid w:val="3F5A6720"/>
    <w:rsid w:val="3FE93D39"/>
    <w:rsid w:val="401F09B1"/>
    <w:rsid w:val="40550877"/>
    <w:rsid w:val="40C652D1"/>
    <w:rsid w:val="40E02836"/>
    <w:rsid w:val="40E90FBF"/>
    <w:rsid w:val="41004C87"/>
    <w:rsid w:val="414845C1"/>
    <w:rsid w:val="41AD023F"/>
    <w:rsid w:val="420C31B7"/>
    <w:rsid w:val="420F2CA7"/>
    <w:rsid w:val="423F17DF"/>
    <w:rsid w:val="42C02DCF"/>
    <w:rsid w:val="44686F7B"/>
    <w:rsid w:val="44860EF6"/>
    <w:rsid w:val="44BD69EB"/>
    <w:rsid w:val="44E328F5"/>
    <w:rsid w:val="450B3BFA"/>
    <w:rsid w:val="45BE6EBE"/>
    <w:rsid w:val="461865CE"/>
    <w:rsid w:val="46190D48"/>
    <w:rsid w:val="461A0599"/>
    <w:rsid w:val="46487256"/>
    <w:rsid w:val="46516D26"/>
    <w:rsid w:val="468A0B4E"/>
    <w:rsid w:val="46A2233C"/>
    <w:rsid w:val="47523D62"/>
    <w:rsid w:val="4832149E"/>
    <w:rsid w:val="488717E9"/>
    <w:rsid w:val="488E4926"/>
    <w:rsid w:val="489D725F"/>
    <w:rsid w:val="4A5676C5"/>
    <w:rsid w:val="4AB368C6"/>
    <w:rsid w:val="4B376818"/>
    <w:rsid w:val="4BB843C0"/>
    <w:rsid w:val="4C35155C"/>
    <w:rsid w:val="4C6769AD"/>
    <w:rsid w:val="4CDD5E7C"/>
    <w:rsid w:val="4CEF5BAF"/>
    <w:rsid w:val="4D5128B5"/>
    <w:rsid w:val="4D537EEC"/>
    <w:rsid w:val="4DDF5C24"/>
    <w:rsid w:val="4DEF230B"/>
    <w:rsid w:val="4E4837C9"/>
    <w:rsid w:val="4E4B456B"/>
    <w:rsid w:val="4EE47996"/>
    <w:rsid w:val="4FAD6D95"/>
    <w:rsid w:val="5015592D"/>
    <w:rsid w:val="50707007"/>
    <w:rsid w:val="50850D04"/>
    <w:rsid w:val="50C23D07"/>
    <w:rsid w:val="51534A93"/>
    <w:rsid w:val="51CE2237"/>
    <w:rsid w:val="51D11D27"/>
    <w:rsid w:val="523D116B"/>
    <w:rsid w:val="52707792"/>
    <w:rsid w:val="5322283B"/>
    <w:rsid w:val="53442347"/>
    <w:rsid w:val="538A03E0"/>
    <w:rsid w:val="53901E9A"/>
    <w:rsid w:val="53B65679"/>
    <w:rsid w:val="540939FA"/>
    <w:rsid w:val="5426635A"/>
    <w:rsid w:val="543D36A4"/>
    <w:rsid w:val="54654056"/>
    <w:rsid w:val="549062FE"/>
    <w:rsid w:val="54A84FC1"/>
    <w:rsid w:val="54D23DEC"/>
    <w:rsid w:val="54F42DE7"/>
    <w:rsid w:val="55020B76"/>
    <w:rsid w:val="55314FB7"/>
    <w:rsid w:val="55525F81"/>
    <w:rsid w:val="559E0172"/>
    <w:rsid w:val="564C5E20"/>
    <w:rsid w:val="56BE6D1E"/>
    <w:rsid w:val="56C9121F"/>
    <w:rsid w:val="573C40E7"/>
    <w:rsid w:val="5794182D"/>
    <w:rsid w:val="57CE11E3"/>
    <w:rsid w:val="57E301F5"/>
    <w:rsid w:val="58117322"/>
    <w:rsid w:val="582C6290"/>
    <w:rsid w:val="58613E05"/>
    <w:rsid w:val="589917F1"/>
    <w:rsid w:val="58C61EBA"/>
    <w:rsid w:val="59030A18"/>
    <w:rsid w:val="591405FA"/>
    <w:rsid w:val="59CC3500"/>
    <w:rsid w:val="59E30A57"/>
    <w:rsid w:val="59F34F31"/>
    <w:rsid w:val="5A1629CD"/>
    <w:rsid w:val="5A2E01D2"/>
    <w:rsid w:val="5A5654C0"/>
    <w:rsid w:val="5AE92578"/>
    <w:rsid w:val="5AE96334"/>
    <w:rsid w:val="5B16597E"/>
    <w:rsid w:val="5C841E70"/>
    <w:rsid w:val="5C9347A9"/>
    <w:rsid w:val="5C986C73"/>
    <w:rsid w:val="5D972DE5"/>
    <w:rsid w:val="5DC80482"/>
    <w:rsid w:val="5E3478C6"/>
    <w:rsid w:val="5E3D5EBC"/>
    <w:rsid w:val="5E940365"/>
    <w:rsid w:val="60397415"/>
    <w:rsid w:val="61291238"/>
    <w:rsid w:val="615009B4"/>
    <w:rsid w:val="6169433B"/>
    <w:rsid w:val="616D381B"/>
    <w:rsid w:val="61AD3C17"/>
    <w:rsid w:val="62C41857"/>
    <w:rsid w:val="630E2DDB"/>
    <w:rsid w:val="63361EB9"/>
    <w:rsid w:val="63497970"/>
    <w:rsid w:val="636E5628"/>
    <w:rsid w:val="63CE4319"/>
    <w:rsid w:val="64124205"/>
    <w:rsid w:val="64306D81"/>
    <w:rsid w:val="647153D0"/>
    <w:rsid w:val="648A0240"/>
    <w:rsid w:val="64C5396E"/>
    <w:rsid w:val="65091AAC"/>
    <w:rsid w:val="652664EE"/>
    <w:rsid w:val="6598698C"/>
    <w:rsid w:val="660758C0"/>
    <w:rsid w:val="660B1854"/>
    <w:rsid w:val="66DE0D17"/>
    <w:rsid w:val="66E019F6"/>
    <w:rsid w:val="677671A1"/>
    <w:rsid w:val="679D472E"/>
    <w:rsid w:val="67D0065F"/>
    <w:rsid w:val="680942F3"/>
    <w:rsid w:val="68352BB8"/>
    <w:rsid w:val="683C3F47"/>
    <w:rsid w:val="683F3AC4"/>
    <w:rsid w:val="6882401D"/>
    <w:rsid w:val="69270753"/>
    <w:rsid w:val="6A1F230E"/>
    <w:rsid w:val="6A4E61B3"/>
    <w:rsid w:val="6AF26B3F"/>
    <w:rsid w:val="6C1143EA"/>
    <w:rsid w:val="6C225202"/>
    <w:rsid w:val="6C3D46B9"/>
    <w:rsid w:val="6C5B0466"/>
    <w:rsid w:val="6CA95923"/>
    <w:rsid w:val="6CC938CF"/>
    <w:rsid w:val="6CD72490"/>
    <w:rsid w:val="6D0B038C"/>
    <w:rsid w:val="6D192AA9"/>
    <w:rsid w:val="6D286848"/>
    <w:rsid w:val="6D6353C0"/>
    <w:rsid w:val="6D8E36F3"/>
    <w:rsid w:val="6DDB5FB0"/>
    <w:rsid w:val="6EAE0FCF"/>
    <w:rsid w:val="6EDC1890"/>
    <w:rsid w:val="6F0A08FB"/>
    <w:rsid w:val="6F190B3E"/>
    <w:rsid w:val="6F467459"/>
    <w:rsid w:val="6F5A2F04"/>
    <w:rsid w:val="7025072D"/>
    <w:rsid w:val="70811F9F"/>
    <w:rsid w:val="7189187F"/>
    <w:rsid w:val="71A5490B"/>
    <w:rsid w:val="722D12EF"/>
    <w:rsid w:val="735F0AE9"/>
    <w:rsid w:val="73D47729"/>
    <w:rsid w:val="74E142A7"/>
    <w:rsid w:val="7586748F"/>
    <w:rsid w:val="766C3C49"/>
    <w:rsid w:val="76F36118"/>
    <w:rsid w:val="76FB6D7B"/>
    <w:rsid w:val="77170059"/>
    <w:rsid w:val="771B11CB"/>
    <w:rsid w:val="77334767"/>
    <w:rsid w:val="77C47AB5"/>
    <w:rsid w:val="77F75794"/>
    <w:rsid w:val="78E8332F"/>
    <w:rsid w:val="79572781"/>
    <w:rsid w:val="79B31B8F"/>
    <w:rsid w:val="7B14665D"/>
    <w:rsid w:val="7B446F42"/>
    <w:rsid w:val="7B9B28DB"/>
    <w:rsid w:val="7BB0282A"/>
    <w:rsid w:val="7C922826"/>
    <w:rsid w:val="7D0A5F6A"/>
    <w:rsid w:val="7D5B4A17"/>
    <w:rsid w:val="7D6531A0"/>
    <w:rsid w:val="7D6A07B6"/>
    <w:rsid w:val="7DD14B0A"/>
    <w:rsid w:val="7E077AD5"/>
    <w:rsid w:val="7EA877E8"/>
    <w:rsid w:val="7F271055"/>
    <w:rsid w:val="7F601E71"/>
    <w:rsid w:val="7F604567"/>
    <w:rsid w:val="7F6E03F2"/>
    <w:rsid w:val="7F8244DD"/>
    <w:rsid w:val="7FDA6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宋体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99"/>
    <w:pPr>
      <w:spacing w:beforeAutospacing="1" w:afterAutospacing="1"/>
      <w:jc w:val="left"/>
    </w:pPr>
    <w:rPr>
      <w:kern w:val="0"/>
      <w:sz w:val="24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Hyperlink"/>
    <w:basedOn w:val="7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0">
    <w:name w:val="页眉 字符"/>
    <w:basedOn w:val="7"/>
    <w:link w:val="3"/>
    <w:qFormat/>
    <w:uiPriority w:val="99"/>
    <w:rPr>
      <w:sz w:val="18"/>
      <w:szCs w:val="18"/>
    </w:rPr>
  </w:style>
  <w:style w:type="character" w:customStyle="1" w:styleId="11">
    <w:name w:val="页脚 字符"/>
    <w:basedOn w:val="7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User</Company>
  <Pages>1</Pages>
  <Words>1796</Words>
  <Characters>1961</Characters>
  <Lines>16</Lines>
  <Paragraphs>4</Paragraphs>
  <TotalTime>4</TotalTime>
  <ScaleCrop>false</ScaleCrop>
  <LinksUpToDate>false</LinksUpToDate>
  <CharactersWithSpaces>2048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2022-06-27T06:54:00Z</dcterms:created>
  <dc:creator>熊 锦</dc:creator>
  <cp:lastModifiedBy>翥</cp:lastModifiedBy>
  <cp:lastPrinted>2023-06-16T09:15:00Z</cp:lastPrinted>
  <dcterms:modified xsi:type="dcterms:W3CDTF">2024-06-21T07:22:15Z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FCF60E8425FD4CB7AC310BFA7F7CFA8C</vt:lpwstr>
  </property>
</Properties>
</file>