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eastAsia="仿宋_GB2312"/>
          <w:color w:val="000000"/>
          <w:sz w:val="28"/>
          <w:szCs w:val="28"/>
        </w:rPr>
      </w:pPr>
    </w:p>
    <w:p>
      <w:pPr>
        <w:spacing w:line="510" w:lineRule="exact"/>
        <w:ind w:firstLine="560" w:firstLineChars="200"/>
        <w:rPr>
          <w:rFonts w:eastAsia="仿宋_GB2312"/>
          <w:color w:val="000000"/>
          <w:sz w:val="28"/>
          <w:szCs w:val="28"/>
        </w:rPr>
      </w:pPr>
    </w:p>
    <w:p>
      <w:pPr>
        <w:spacing w:line="510" w:lineRule="exact"/>
        <w:ind w:firstLine="560" w:firstLineChars="200"/>
        <w:rPr>
          <w:rFonts w:eastAsia="仿宋_GB2312"/>
          <w:color w:val="000000"/>
          <w:sz w:val="28"/>
          <w:szCs w:val="28"/>
        </w:rPr>
      </w:pPr>
    </w:p>
    <w:p>
      <w:pPr>
        <w:spacing w:line="510" w:lineRule="exact"/>
        <w:ind w:firstLine="560" w:firstLineChars="200"/>
        <w:rPr>
          <w:rFonts w:eastAsia="仿宋_GB2312"/>
          <w:color w:val="000000"/>
          <w:sz w:val="28"/>
          <w:szCs w:val="28"/>
        </w:rPr>
      </w:pPr>
    </w:p>
    <w:p>
      <w:pPr>
        <w:spacing w:line="540" w:lineRule="exact"/>
        <w:ind w:firstLine="560" w:firstLineChars="200"/>
        <w:rPr>
          <w:rFonts w:eastAsia="仿宋_GB2312"/>
          <w:color w:val="000000"/>
          <w:sz w:val="28"/>
          <w:szCs w:val="28"/>
        </w:rPr>
      </w:pPr>
    </w:p>
    <w:p>
      <w:pPr>
        <w:spacing w:line="540" w:lineRule="exact"/>
        <w:ind w:firstLine="560" w:firstLineChars="200"/>
        <w:rPr>
          <w:rFonts w:eastAsia="仿宋_GB2312"/>
          <w:color w:val="000000"/>
          <w:sz w:val="28"/>
          <w:szCs w:val="28"/>
        </w:rPr>
      </w:pPr>
    </w:p>
    <w:p>
      <w:pPr>
        <w:spacing w:line="540" w:lineRule="exact"/>
        <w:ind w:firstLine="560" w:firstLineChars="200"/>
        <w:rPr>
          <w:rFonts w:eastAsia="仿宋_GB2312"/>
          <w:color w:val="000000"/>
          <w:sz w:val="28"/>
          <w:szCs w:val="28"/>
        </w:rPr>
      </w:pPr>
    </w:p>
    <w:p>
      <w:pPr>
        <w:spacing w:line="540" w:lineRule="exact"/>
        <w:ind w:firstLine="560" w:firstLineChars="200"/>
        <w:rPr>
          <w:rFonts w:eastAsia="仿宋_GB2312"/>
          <w:color w:val="000000"/>
          <w:sz w:val="28"/>
          <w:szCs w:val="28"/>
        </w:rPr>
      </w:pPr>
    </w:p>
    <w:p>
      <w:pPr>
        <w:spacing w:line="520" w:lineRule="exact"/>
        <w:jc w:val="center"/>
        <w:rPr>
          <w:rFonts w:eastAsia="仿宋_GB2312"/>
          <w:color w:val="000000"/>
          <w:szCs w:val="32"/>
        </w:rPr>
      </w:pPr>
      <w:r>
        <w:rPr>
          <w:rFonts w:hint="eastAsia" w:eastAsia="仿宋_GB2312"/>
          <w:color w:val="000000"/>
          <w:szCs w:val="32"/>
        </w:rPr>
        <w:t>湘科协通〔2024〕47号</w:t>
      </w:r>
    </w:p>
    <w:p>
      <w:pPr>
        <w:spacing w:line="480" w:lineRule="exact"/>
        <w:ind w:firstLine="560" w:firstLineChars="200"/>
        <w:rPr>
          <w:rFonts w:eastAsia="仿宋_GB2312"/>
          <w:color w:val="000000"/>
          <w:sz w:val="28"/>
          <w:szCs w:val="28"/>
        </w:rPr>
      </w:pPr>
    </w:p>
    <w:p>
      <w:pPr>
        <w:spacing w:line="480" w:lineRule="exact"/>
        <w:ind w:firstLine="880" w:firstLineChars="200"/>
        <w:jc w:val="center"/>
        <w:rPr>
          <w:rFonts w:eastAsia="方正小标宋简体"/>
          <w:color w:val="000000"/>
          <w:sz w:val="44"/>
          <w:szCs w:val="44"/>
        </w:rPr>
      </w:pPr>
    </w:p>
    <w:p>
      <w:pPr>
        <w:spacing w:line="680" w:lineRule="exact"/>
        <w:jc w:val="center"/>
        <w:rPr>
          <w:rFonts w:ascii="方正小标宋简体" w:eastAsia="方正小标宋简体"/>
        </w:rPr>
      </w:pPr>
      <w:r>
        <w:rPr>
          <w:rFonts w:hint="eastAsia" w:ascii="方正小标宋简体" w:hAnsi="方正小标宋简体" w:eastAsia="方正小标宋简体" w:cs="方正小标宋简体"/>
          <w:kern w:val="36"/>
          <w:sz w:val="44"/>
          <w:szCs w:val="44"/>
        </w:rPr>
        <w:t>湖南省科学技术协会</w:t>
      </w:r>
    </w:p>
    <w:p>
      <w:pPr>
        <w:pStyle w:val="2"/>
        <w:widowControl w:val="0"/>
        <w:spacing w:before="0" w:beforeAutospacing="0" w:after="0" w:afterAutospacing="0" w:line="680" w:lineRule="exact"/>
        <w:jc w:val="center"/>
        <w:rPr>
          <w:rFonts w:ascii="方正小标宋简体" w:hAnsi="Times New Roman"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关于征集</w:t>
      </w:r>
      <w:r>
        <w:rPr>
          <w:rFonts w:hint="eastAsia" w:ascii="方正小标宋简体" w:hAnsi="Times New Roman" w:eastAsia="方正小标宋简体" w:cs="方正小标宋简体"/>
          <w:b w:val="0"/>
          <w:bCs w:val="0"/>
          <w:sz w:val="44"/>
          <w:szCs w:val="44"/>
        </w:rPr>
        <w:t>2024</w:t>
      </w:r>
      <w:r>
        <w:rPr>
          <w:rFonts w:hint="eastAsia" w:ascii="方正小标宋简体" w:hAnsi="方正小标宋简体" w:eastAsia="方正小标宋简体" w:cs="方正小标宋简体"/>
          <w:b w:val="0"/>
          <w:bCs w:val="0"/>
          <w:sz w:val="44"/>
          <w:szCs w:val="44"/>
        </w:rPr>
        <w:t>年湖南省重大科学技术问题的</w:t>
      </w:r>
    </w:p>
    <w:p>
      <w:pPr>
        <w:pStyle w:val="2"/>
        <w:widowControl w:val="0"/>
        <w:spacing w:before="0" w:beforeAutospacing="0" w:after="0" w:afterAutospacing="0" w:line="680" w:lineRule="exact"/>
        <w:jc w:val="center"/>
        <w:rPr>
          <w:rFonts w:ascii="方正小标宋简体" w:hAnsi="Times New Roman"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通</w:t>
      </w:r>
      <w:r>
        <w:rPr>
          <w:rFonts w:hint="eastAsia" w:ascii="方正小标宋简体" w:hAnsi="Times New Roman"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rPr>
        <w:t>知</w:t>
      </w:r>
    </w:p>
    <w:p>
      <w:pPr>
        <w:spacing w:line="570" w:lineRule="exact"/>
        <w:rPr>
          <w:rFonts w:eastAsia="方正小标宋简体"/>
          <w:sz w:val="44"/>
          <w:szCs w:val="44"/>
        </w:rPr>
      </w:pPr>
    </w:p>
    <w:p>
      <w:pPr>
        <w:widowControl/>
        <w:spacing w:line="570" w:lineRule="exact"/>
        <w:textAlignment w:val="center"/>
        <w:rPr>
          <w:rFonts w:eastAsia="仿宋_GB2312"/>
          <w:kern w:val="0"/>
          <w:szCs w:val="32"/>
        </w:rPr>
      </w:pPr>
      <w:r>
        <w:rPr>
          <w:rFonts w:eastAsia="仿宋_GB2312"/>
          <w:kern w:val="0"/>
          <w:szCs w:val="32"/>
        </w:rPr>
        <w:t>各省级学会（协会、研究会），市州科协，高校科协、企业（园区）科协，各有关单位：</w:t>
      </w:r>
    </w:p>
    <w:p>
      <w:pPr>
        <w:spacing w:line="570" w:lineRule="exact"/>
        <w:ind w:firstLine="640" w:firstLineChars="200"/>
        <w:textAlignment w:val="center"/>
        <w:rPr>
          <w:rFonts w:eastAsia="仿宋_GB2312"/>
          <w:kern w:val="0"/>
          <w:szCs w:val="32"/>
        </w:rPr>
      </w:pPr>
      <w:r>
        <w:rPr>
          <w:rFonts w:eastAsia="仿宋_GB2312"/>
          <w:kern w:val="0"/>
          <w:szCs w:val="32"/>
        </w:rPr>
        <w:t>为深入贯彻党的二十大、二十届三中全会</w:t>
      </w:r>
      <w:r>
        <w:rPr>
          <w:rFonts w:hint="eastAsia" w:eastAsia="仿宋_GB2312"/>
          <w:kern w:val="0"/>
          <w:szCs w:val="32"/>
        </w:rPr>
        <w:t>精神</w:t>
      </w:r>
      <w:r>
        <w:rPr>
          <w:rFonts w:eastAsia="仿宋_GB2312"/>
          <w:kern w:val="0"/>
          <w:szCs w:val="32"/>
        </w:rPr>
        <w:t>和全国</w:t>
      </w:r>
      <w:r>
        <w:rPr>
          <w:rFonts w:hint="eastAsia" w:eastAsia="仿宋_GB2312"/>
          <w:kern w:val="0"/>
          <w:szCs w:val="32"/>
        </w:rPr>
        <w:t>科技大会、国家科学技术奖励大会和两院院士大会</w:t>
      </w:r>
      <w:r>
        <w:rPr>
          <w:rFonts w:eastAsia="仿宋_GB2312"/>
          <w:kern w:val="0"/>
          <w:szCs w:val="32"/>
        </w:rPr>
        <w:t>精神，省科协聚焦我省科技创新及产业发展的重大科学技术问题，以统筹强化关键核心技术攻关为宗旨，努力推动科技创新和产业创新深度融合，以科技创新引领新质生产力加快发展，推进高水平科技自立自强。现面向全省科技组织和科技工作者征集2024年湖南省重大科学技术问题，具体事项通知如下：</w:t>
      </w:r>
    </w:p>
    <w:p>
      <w:pPr>
        <w:spacing w:line="570" w:lineRule="exact"/>
        <w:ind w:firstLine="640" w:firstLineChars="200"/>
        <w:textAlignment w:val="center"/>
        <w:rPr>
          <w:rFonts w:eastAsia="仿宋_GB2312"/>
          <w:kern w:val="0"/>
          <w:szCs w:val="32"/>
        </w:rPr>
      </w:pPr>
      <w:r>
        <w:rPr>
          <w:rFonts w:hint="eastAsia" w:hAnsi="黑体" w:eastAsia="黑体" w:cs="黑体"/>
          <w:kern w:val="0"/>
          <w:szCs w:val="32"/>
        </w:rPr>
        <w:t>一、征集时间</w:t>
      </w:r>
    </w:p>
    <w:p>
      <w:pPr>
        <w:spacing w:line="570" w:lineRule="exact"/>
        <w:ind w:firstLine="640" w:firstLineChars="200"/>
        <w:textAlignment w:val="center"/>
        <w:rPr>
          <w:rFonts w:eastAsia="仿宋_GB2312"/>
          <w:kern w:val="0"/>
          <w:szCs w:val="32"/>
        </w:rPr>
      </w:pPr>
      <w:r>
        <w:rPr>
          <w:rFonts w:eastAsia="仿宋_GB2312"/>
          <w:kern w:val="0"/>
          <w:szCs w:val="32"/>
        </w:rPr>
        <w:t>即日起至2024年</w:t>
      </w:r>
      <w:r>
        <w:rPr>
          <w:rFonts w:hint="eastAsia" w:eastAsia="仿宋_GB2312"/>
          <w:kern w:val="0"/>
          <w:szCs w:val="32"/>
        </w:rPr>
        <w:t>8</w:t>
      </w:r>
      <w:r>
        <w:rPr>
          <w:rFonts w:eastAsia="仿宋_GB2312"/>
          <w:kern w:val="0"/>
          <w:szCs w:val="32"/>
        </w:rPr>
        <w:t>月</w:t>
      </w:r>
      <w:r>
        <w:rPr>
          <w:rFonts w:hint="eastAsia" w:eastAsia="仿宋_GB2312"/>
          <w:kern w:val="0"/>
          <w:szCs w:val="32"/>
        </w:rPr>
        <w:t>31</w:t>
      </w:r>
      <w:r>
        <w:rPr>
          <w:rFonts w:eastAsia="仿宋_GB2312"/>
          <w:kern w:val="0"/>
          <w:szCs w:val="32"/>
        </w:rPr>
        <w:t>日止。</w:t>
      </w:r>
    </w:p>
    <w:p>
      <w:pPr>
        <w:spacing w:line="570" w:lineRule="exact"/>
        <w:ind w:firstLine="640" w:firstLineChars="200"/>
        <w:textAlignment w:val="center"/>
        <w:rPr>
          <w:rFonts w:eastAsia="黑体" w:cs="黑体"/>
          <w:kern w:val="0"/>
          <w:szCs w:val="32"/>
        </w:rPr>
      </w:pPr>
      <w:r>
        <w:rPr>
          <w:rFonts w:hint="eastAsia" w:hAnsi="黑体" w:eastAsia="黑体" w:cs="黑体"/>
          <w:kern w:val="0"/>
          <w:szCs w:val="32"/>
        </w:rPr>
        <w:t>二、征集内容</w:t>
      </w:r>
    </w:p>
    <w:p>
      <w:pPr>
        <w:pStyle w:val="7"/>
        <w:spacing w:beforeAutospacing="0" w:afterAutospacing="0" w:line="570" w:lineRule="exact"/>
        <w:ind w:firstLine="640" w:firstLineChars="200"/>
        <w:rPr>
          <w:rFonts w:eastAsia="仿宋_GB2312" w:cs="仿宋_GB2312"/>
          <w:sz w:val="32"/>
          <w:szCs w:val="32"/>
          <w:shd w:val="clear" w:color="auto" w:fill="FFFFFF"/>
        </w:rPr>
      </w:pPr>
      <w:r>
        <w:rPr>
          <w:rFonts w:hint="eastAsia" w:hAnsi="仿宋_GB2312" w:eastAsia="仿宋_GB2312" w:cs="仿宋_GB2312"/>
          <w:sz w:val="32"/>
          <w:szCs w:val="32"/>
          <w:shd w:val="clear" w:color="auto" w:fill="FFFFFF"/>
        </w:rPr>
        <w:t>面向世界科技前沿、面向经济主战场、面向国家重大需求、面向人民生命健康，征集对我省未来科技发展具有引领作用的前沿科学问题、工程技术难题和产业技术问题。</w:t>
      </w:r>
    </w:p>
    <w:p>
      <w:pPr>
        <w:pStyle w:val="7"/>
        <w:spacing w:beforeAutospacing="0" w:afterAutospacing="0" w:line="570" w:lineRule="exact"/>
        <w:ind w:firstLine="640" w:firstLineChars="200"/>
        <w:rPr>
          <w:rFonts w:eastAsia="楷体" w:cs="楷体"/>
          <w:sz w:val="32"/>
          <w:szCs w:val="32"/>
          <w:shd w:val="clear" w:color="auto" w:fill="FFFFFF"/>
        </w:rPr>
      </w:pPr>
      <w:r>
        <w:rPr>
          <w:rFonts w:hint="eastAsia" w:hAnsi="黑体" w:eastAsia="黑体" w:cs="黑体"/>
          <w:sz w:val="32"/>
          <w:szCs w:val="32"/>
        </w:rPr>
        <w:t>三、征集领域</w:t>
      </w:r>
    </w:p>
    <w:p>
      <w:pPr>
        <w:pStyle w:val="7"/>
        <w:spacing w:beforeAutospacing="0" w:afterAutospacing="0" w:line="570" w:lineRule="exact"/>
        <w:ind w:firstLine="640" w:firstLineChars="200"/>
        <w:rPr>
          <w:rFonts w:eastAsia="仿宋_GB2312" w:cs="仿宋_GB2312"/>
          <w:sz w:val="32"/>
          <w:szCs w:val="32"/>
          <w:shd w:val="clear" w:color="auto" w:fill="FFFFFF"/>
        </w:rPr>
      </w:pPr>
      <w:r>
        <w:rPr>
          <w:rFonts w:hint="eastAsia" w:hAnsi="仿宋_GB2312" w:eastAsia="仿宋_GB2312" w:cs="仿宋_GB2312"/>
          <w:sz w:val="32"/>
          <w:szCs w:val="32"/>
          <w:shd w:val="clear" w:color="auto" w:fill="FFFFFF"/>
        </w:rPr>
        <w:t>以当前行业、产业最紧迫、近年内能取得重大突破为原则，重点征集机械与运载工程，信息与电子工程，化工、冶金与材料工程，能源与矿业工程，土木、水利与建筑工程，环境与轻纺工程，农业，医药卫生，工程管理等</w:t>
      </w:r>
      <w:r>
        <w:rPr>
          <w:rFonts w:hint="eastAsia" w:eastAsia="仿宋_GB2312" w:cs="仿宋_GB2312"/>
          <w:sz w:val="32"/>
          <w:szCs w:val="32"/>
          <w:shd w:val="clear" w:color="auto" w:fill="FFFFFF"/>
        </w:rPr>
        <w:t>9</w:t>
      </w:r>
      <w:r>
        <w:rPr>
          <w:rFonts w:hint="eastAsia" w:hAnsi="仿宋_GB2312" w:eastAsia="仿宋_GB2312" w:cs="仿宋_GB2312"/>
          <w:sz w:val="32"/>
          <w:szCs w:val="32"/>
          <w:shd w:val="clear" w:color="auto" w:fill="FFFFFF"/>
        </w:rPr>
        <w:t>个领域。重点解决科学前沿问题、当前行业工程技术难题和产业技术问题。</w:t>
      </w:r>
    </w:p>
    <w:p>
      <w:pPr>
        <w:pStyle w:val="7"/>
        <w:spacing w:beforeAutospacing="0" w:afterAutospacing="0" w:line="570" w:lineRule="exact"/>
        <w:ind w:firstLine="640" w:firstLineChars="200"/>
        <w:rPr>
          <w:rFonts w:eastAsia="黑体" w:cs="黑体"/>
          <w:sz w:val="32"/>
          <w:szCs w:val="32"/>
        </w:rPr>
      </w:pPr>
      <w:r>
        <w:rPr>
          <w:rFonts w:hint="eastAsia" w:hAnsi="黑体" w:eastAsia="黑体" w:cs="黑体"/>
          <w:sz w:val="32"/>
          <w:szCs w:val="32"/>
        </w:rPr>
        <w:t>四、征集渠道</w:t>
      </w:r>
    </w:p>
    <w:p>
      <w:pPr>
        <w:pStyle w:val="7"/>
        <w:spacing w:beforeAutospacing="0" w:afterAutospacing="0" w:line="570" w:lineRule="exact"/>
        <w:ind w:firstLine="640" w:firstLineChars="200"/>
        <w:rPr>
          <w:rFonts w:eastAsia="仿宋_GB2312" w:cs="仿宋_GB2312"/>
          <w:sz w:val="32"/>
          <w:szCs w:val="32"/>
          <w:shd w:val="clear" w:color="auto" w:fill="FFFFFF"/>
        </w:rPr>
      </w:pPr>
      <w:r>
        <w:rPr>
          <w:rFonts w:hint="eastAsia" w:hAnsi="仿宋_GB2312" w:eastAsia="仿宋_GB2312" w:cs="仿宋_GB2312"/>
          <w:sz w:val="32"/>
          <w:szCs w:val="32"/>
          <w:shd w:val="clear" w:color="auto" w:fill="FFFFFF"/>
        </w:rPr>
        <w:t>面向院士、知名专家，由省科协发函重点邀请在湘院士及知名专家就专业领域重大科学技术问题进行推荐。</w:t>
      </w:r>
    </w:p>
    <w:p>
      <w:pPr>
        <w:pStyle w:val="7"/>
        <w:spacing w:beforeAutospacing="0" w:afterAutospacing="0" w:line="570" w:lineRule="exact"/>
        <w:ind w:firstLine="640" w:firstLineChars="200"/>
        <w:rPr>
          <w:rFonts w:eastAsia="仿宋_GB2312" w:cs="仿宋_GB2312"/>
          <w:sz w:val="32"/>
          <w:szCs w:val="32"/>
          <w:shd w:val="clear" w:color="auto" w:fill="FFFFFF"/>
        </w:rPr>
      </w:pPr>
      <w:r>
        <w:rPr>
          <w:rFonts w:hint="eastAsia" w:hAnsi="仿宋_GB2312" w:eastAsia="仿宋_GB2312" w:cs="仿宋_GB2312"/>
          <w:sz w:val="32"/>
          <w:szCs w:val="32"/>
          <w:shd w:val="clear" w:color="auto" w:fill="FFFFFF"/>
        </w:rPr>
        <w:t>面向省科协所属学会（协会、研究会）、市州科协、</w:t>
      </w:r>
      <w:r>
        <w:rPr>
          <w:rFonts w:eastAsia="仿宋_GB2312"/>
          <w:sz w:val="32"/>
          <w:szCs w:val="32"/>
        </w:rPr>
        <w:t>高校科协、企业（园区）科协</w:t>
      </w:r>
      <w:r>
        <w:rPr>
          <w:rFonts w:hint="eastAsia" w:eastAsia="仿宋_GB2312"/>
          <w:sz w:val="32"/>
          <w:szCs w:val="32"/>
        </w:rPr>
        <w:t>，</w:t>
      </w:r>
      <w:r>
        <w:rPr>
          <w:rFonts w:hint="eastAsia" w:hAnsi="仿宋_GB2312" w:eastAsia="仿宋_GB2312" w:cs="仿宋_GB2312"/>
          <w:sz w:val="32"/>
          <w:szCs w:val="32"/>
          <w:shd w:val="clear" w:color="auto" w:fill="FFFFFF"/>
        </w:rPr>
        <w:t>各院士、专家工作站及博士创新站建站单位（以下统一简称推荐单位）组织征集推荐。推荐单位可单独或者联合推荐。</w:t>
      </w:r>
    </w:p>
    <w:p>
      <w:pPr>
        <w:pStyle w:val="7"/>
        <w:spacing w:beforeAutospacing="0" w:afterAutospacing="0" w:line="570" w:lineRule="exact"/>
        <w:ind w:firstLine="640" w:firstLineChars="200"/>
        <w:rPr>
          <w:rFonts w:eastAsia="仿宋_GB2312" w:cs="仿宋_GB2312"/>
          <w:sz w:val="32"/>
          <w:szCs w:val="32"/>
          <w:shd w:val="clear" w:color="auto" w:fill="FFFFFF"/>
        </w:rPr>
      </w:pPr>
      <w:r>
        <w:rPr>
          <w:rFonts w:hint="eastAsia" w:hAnsi="仿宋_GB2312" w:eastAsia="仿宋_GB2312" w:cs="仿宋_GB2312"/>
          <w:sz w:val="32"/>
          <w:szCs w:val="32"/>
          <w:shd w:val="clear" w:color="auto" w:fill="FFFFFF"/>
        </w:rPr>
        <w:t>参加省科技厅、省工信厅等重点研发计划项目技术需求征集、</w:t>
      </w:r>
      <w:r>
        <w:rPr>
          <w:rFonts w:hint="eastAsia" w:eastAsia="仿宋_GB2312" w:cs="仿宋_GB2312"/>
          <w:sz w:val="32"/>
          <w:szCs w:val="32"/>
          <w:shd w:val="clear" w:color="auto" w:fill="FFFFFF"/>
        </w:rPr>
        <w:t>“</w:t>
      </w:r>
      <w:r>
        <w:rPr>
          <w:rFonts w:hint="eastAsia" w:hAnsi="仿宋_GB2312" w:eastAsia="仿宋_GB2312" w:cs="仿宋_GB2312"/>
          <w:sz w:val="32"/>
          <w:szCs w:val="32"/>
          <w:shd w:val="clear" w:color="auto" w:fill="FFFFFF"/>
        </w:rPr>
        <w:t>揭榜挂帅</w:t>
      </w:r>
      <w:r>
        <w:rPr>
          <w:rFonts w:hint="eastAsia" w:eastAsia="仿宋_GB2312" w:cs="仿宋_GB2312"/>
          <w:sz w:val="32"/>
          <w:szCs w:val="32"/>
          <w:shd w:val="clear" w:color="auto" w:fill="FFFFFF"/>
        </w:rPr>
        <w:t>”</w:t>
      </w:r>
      <w:r>
        <w:rPr>
          <w:rFonts w:hint="eastAsia" w:hAnsi="仿宋_GB2312" w:eastAsia="仿宋_GB2312" w:cs="仿宋_GB2312"/>
          <w:sz w:val="32"/>
          <w:szCs w:val="32"/>
          <w:shd w:val="clear" w:color="auto" w:fill="FFFFFF"/>
        </w:rPr>
        <w:t>攻关需求征集等未入选的问题难题，如符合要求，可再次推荐。</w:t>
      </w:r>
    </w:p>
    <w:p>
      <w:pPr>
        <w:pStyle w:val="7"/>
        <w:spacing w:beforeAutospacing="0" w:afterAutospacing="0" w:line="570" w:lineRule="exact"/>
        <w:ind w:firstLine="640" w:firstLineChars="200"/>
        <w:rPr>
          <w:rFonts w:eastAsia="黑体" w:cs="黑体"/>
          <w:sz w:val="32"/>
          <w:szCs w:val="32"/>
        </w:rPr>
      </w:pPr>
      <w:r>
        <w:rPr>
          <w:rFonts w:hint="eastAsia" w:hAnsi="黑体" w:eastAsia="黑体" w:cs="黑体"/>
          <w:sz w:val="32"/>
          <w:szCs w:val="32"/>
        </w:rPr>
        <w:t>五</w:t>
      </w:r>
      <w:r>
        <w:rPr>
          <w:rFonts w:hAnsi="黑体" w:eastAsia="黑体" w:cs="黑体"/>
          <w:sz w:val="32"/>
          <w:szCs w:val="32"/>
        </w:rPr>
        <w:t>、</w:t>
      </w:r>
      <w:r>
        <w:rPr>
          <w:rFonts w:hint="eastAsia" w:hAnsi="黑体" w:eastAsia="黑体" w:cs="黑体"/>
          <w:sz w:val="32"/>
          <w:szCs w:val="32"/>
        </w:rPr>
        <w:t>有关要求</w:t>
      </w:r>
    </w:p>
    <w:p>
      <w:pPr>
        <w:spacing w:line="570" w:lineRule="exact"/>
        <w:ind w:firstLine="640" w:firstLineChars="200"/>
        <w:textAlignment w:val="center"/>
        <w:rPr>
          <w:rFonts w:eastAsia="楷体_GB2312" w:cs="楷体"/>
          <w:kern w:val="0"/>
          <w:szCs w:val="32"/>
        </w:rPr>
      </w:pPr>
      <w:r>
        <w:rPr>
          <w:rFonts w:hint="eastAsia" w:eastAsia="楷体_GB2312" w:cs="楷体"/>
          <w:kern w:val="0"/>
          <w:szCs w:val="32"/>
        </w:rPr>
        <w:t>（一）广泛征集</w:t>
      </w:r>
    </w:p>
    <w:p>
      <w:pPr>
        <w:spacing w:line="570" w:lineRule="exact"/>
        <w:ind w:firstLine="640" w:firstLineChars="200"/>
        <w:textAlignment w:val="center"/>
        <w:rPr>
          <w:rFonts w:eastAsia="仿宋_GB2312"/>
          <w:kern w:val="0"/>
          <w:szCs w:val="32"/>
        </w:rPr>
      </w:pPr>
      <w:r>
        <w:rPr>
          <w:rFonts w:hint="eastAsia" w:eastAsia="仿宋_GB2312"/>
          <w:kern w:val="0"/>
          <w:szCs w:val="32"/>
        </w:rPr>
        <w:t>重大科学</w:t>
      </w:r>
      <w:r>
        <w:rPr>
          <w:rFonts w:eastAsia="仿宋_GB2312"/>
          <w:kern w:val="0"/>
          <w:szCs w:val="32"/>
        </w:rPr>
        <w:t>技术问题应目标明确、切实可行、具备具体应用场景，</w:t>
      </w:r>
      <w:r>
        <w:rPr>
          <w:rFonts w:hint="eastAsia" w:hAnsi="仿宋_GB2312" w:eastAsia="仿宋_GB2312" w:cs="仿宋_GB2312"/>
          <w:szCs w:val="32"/>
          <w:shd w:val="clear" w:color="auto" w:fill="FFFFFF"/>
        </w:rPr>
        <w:t>预计能</w:t>
      </w:r>
      <w:r>
        <w:rPr>
          <w:rFonts w:eastAsia="仿宋_GB2312"/>
          <w:kern w:val="0"/>
          <w:szCs w:val="32"/>
        </w:rPr>
        <w:t>形成具有自主知识产权的重大科技成果并实现产业化，催生新兴产业或形成新业态，带动传统产业转型升级，产生显著的经济效益或社会效益。</w:t>
      </w:r>
    </w:p>
    <w:p>
      <w:pPr>
        <w:spacing w:line="570" w:lineRule="exact"/>
        <w:ind w:firstLine="640" w:firstLineChars="200"/>
        <w:textAlignment w:val="center"/>
        <w:rPr>
          <w:rFonts w:eastAsia="仿宋_GB2312"/>
          <w:kern w:val="0"/>
          <w:szCs w:val="32"/>
        </w:rPr>
      </w:pPr>
      <w:r>
        <w:rPr>
          <w:rFonts w:eastAsia="仿宋_GB2312"/>
          <w:kern w:val="0"/>
          <w:szCs w:val="32"/>
        </w:rPr>
        <w:t>鼓励</w:t>
      </w:r>
      <w:r>
        <w:rPr>
          <w:rFonts w:hint="eastAsia" w:eastAsia="仿宋_GB2312"/>
          <w:kern w:val="0"/>
          <w:szCs w:val="32"/>
        </w:rPr>
        <w:t>推荐单位</w:t>
      </w:r>
      <w:r>
        <w:rPr>
          <w:rFonts w:eastAsia="仿宋_GB2312"/>
          <w:kern w:val="0"/>
          <w:szCs w:val="32"/>
        </w:rPr>
        <w:t>定向邀请</w:t>
      </w:r>
      <w:r>
        <w:rPr>
          <w:rFonts w:hint="eastAsia" w:eastAsia="仿宋_GB2312"/>
          <w:kern w:val="0"/>
          <w:szCs w:val="32"/>
        </w:rPr>
        <w:t>相关院士</w:t>
      </w:r>
      <w:r>
        <w:rPr>
          <w:rFonts w:eastAsia="仿宋_GB2312"/>
          <w:kern w:val="0"/>
          <w:szCs w:val="32"/>
        </w:rPr>
        <w:t>、</w:t>
      </w:r>
      <w:r>
        <w:rPr>
          <w:rFonts w:hint="eastAsia" w:eastAsia="仿宋_GB2312"/>
          <w:kern w:val="0"/>
          <w:szCs w:val="32"/>
        </w:rPr>
        <w:t>行业</w:t>
      </w:r>
      <w:r>
        <w:rPr>
          <w:rFonts w:eastAsia="仿宋_GB2312"/>
          <w:kern w:val="0"/>
          <w:szCs w:val="32"/>
        </w:rPr>
        <w:t>专家等本领域有战略眼光、全球视野的科学家、工程师、技术人才提出问题。鼓励通过文献检索、数据分析、召开研讨会等多种方式提出问题。鼓励从</w:t>
      </w:r>
      <w:r>
        <w:rPr>
          <w:rFonts w:hint="eastAsia" w:eastAsia="仿宋_GB2312"/>
          <w:kern w:val="0"/>
          <w:szCs w:val="32"/>
        </w:rPr>
        <w:t>各</w:t>
      </w:r>
      <w:r>
        <w:rPr>
          <w:rFonts w:eastAsia="仿宋_GB2312"/>
          <w:kern w:val="0"/>
          <w:szCs w:val="32"/>
        </w:rPr>
        <w:t>单位的问题库中筛选</w:t>
      </w:r>
      <w:r>
        <w:rPr>
          <w:rFonts w:hint="eastAsia" w:eastAsia="仿宋_GB2312"/>
          <w:kern w:val="0"/>
          <w:szCs w:val="32"/>
        </w:rPr>
        <w:t>重大科学技术</w:t>
      </w:r>
      <w:r>
        <w:rPr>
          <w:rFonts w:eastAsia="仿宋_GB2312"/>
          <w:kern w:val="0"/>
          <w:szCs w:val="32"/>
        </w:rPr>
        <w:t>问</w:t>
      </w:r>
      <w:bookmarkStart w:id="2" w:name="_GoBack"/>
      <w:bookmarkEnd w:id="2"/>
      <w:r>
        <w:rPr>
          <w:rFonts w:eastAsia="仿宋_GB2312"/>
          <w:kern w:val="0"/>
          <w:szCs w:val="32"/>
        </w:rPr>
        <w:t>题。</w:t>
      </w:r>
    </w:p>
    <w:p>
      <w:pPr>
        <w:widowControl/>
        <w:numPr>
          <w:ilvl w:val="0"/>
          <w:numId w:val="1"/>
        </w:numPr>
        <w:spacing w:line="570" w:lineRule="exact"/>
        <w:ind w:firstLine="640" w:firstLineChars="200"/>
        <w:textAlignment w:val="center"/>
        <w:rPr>
          <w:rFonts w:eastAsia="楷体_GB2312" w:cs="楷体"/>
          <w:kern w:val="0"/>
          <w:szCs w:val="32"/>
        </w:rPr>
      </w:pPr>
      <w:r>
        <w:rPr>
          <w:rFonts w:hint="eastAsia" w:eastAsia="楷体_GB2312" w:cs="楷体"/>
          <w:kern w:val="0"/>
          <w:szCs w:val="32"/>
        </w:rPr>
        <w:t>专家把关</w:t>
      </w:r>
    </w:p>
    <w:p>
      <w:pPr>
        <w:widowControl/>
        <w:spacing w:line="570" w:lineRule="exact"/>
        <w:ind w:firstLine="640" w:firstLineChars="200"/>
        <w:textAlignment w:val="center"/>
        <w:rPr>
          <w:rFonts w:eastAsia="仿宋_GB2312"/>
          <w:kern w:val="0"/>
          <w:szCs w:val="32"/>
        </w:rPr>
      </w:pPr>
      <w:r>
        <w:rPr>
          <w:rFonts w:hint="eastAsia" w:eastAsia="仿宋_GB2312"/>
          <w:color w:val="FF0000"/>
          <w:kern w:val="0"/>
          <w:szCs w:val="32"/>
        </w:rPr>
        <w:t>推荐单位</w:t>
      </w:r>
      <w:r>
        <w:rPr>
          <w:rFonts w:eastAsia="仿宋_GB2312"/>
          <w:color w:val="FF0000"/>
          <w:kern w:val="0"/>
          <w:szCs w:val="32"/>
        </w:rPr>
        <w:t>成立能代表本领域、本学科学术水平的专家</w:t>
      </w:r>
      <w:r>
        <w:rPr>
          <w:rFonts w:hint="eastAsia" w:eastAsia="仿宋_GB2312"/>
          <w:color w:val="FF0000"/>
          <w:kern w:val="0"/>
          <w:szCs w:val="32"/>
        </w:rPr>
        <w:t>组。</w:t>
      </w:r>
      <w:r>
        <w:rPr>
          <w:rFonts w:eastAsia="仿宋_GB2312"/>
          <w:color w:val="FF0000"/>
          <w:kern w:val="0"/>
          <w:szCs w:val="32"/>
        </w:rPr>
        <w:t>专家</w:t>
      </w:r>
      <w:r>
        <w:rPr>
          <w:rFonts w:hint="eastAsia" w:eastAsia="仿宋_GB2312"/>
          <w:color w:val="FF0000"/>
          <w:kern w:val="0"/>
          <w:szCs w:val="32"/>
        </w:rPr>
        <w:t>组</w:t>
      </w:r>
      <w:r>
        <w:rPr>
          <w:rFonts w:eastAsia="仿宋_GB2312"/>
          <w:color w:val="FF0000"/>
          <w:kern w:val="0"/>
          <w:szCs w:val="32"/>
        </w:rPr>
        <w:t>负责确定推荐问题</w:t>
      </w:r>
      <w:r>
        <w:rPr>
          <w:rFonts w:hint="eastAsia" w:eastAsia="仿宋_GB2312"/>
          <w:color w:val="FF0000"/>
          <w:kern w:val="0"/>
          <w:szCs w:val="32"/>
        </w:rPr>
        <w:t>名称</w:t>
      </w:r>
      <w:r>
        <w:rPr>
          <w:rFonts w:eastAsia="仿宋_GB2312"/>
          <w:color w:val="FF0000"/>
          <w:kern w:val="0"/>
          <w:szCs w:val="32"/>
        </w:rPr>
        <w:t>，审核</w:t>
      </w:r>
      <w:r>
        <w:rPr>
          <w:rFonts w:hint="eastAsia" w:eastAsia="仿宋_GB2312"/>
          <w:color w:val="FF0000"/>
          <w:kern w:val="0"/>
          <w:szCs w:val="32"/>
        </w:rPr>
        <w:t>问题描述</w:t>
      </w:r>
      <w:r>
        <w:rPr>
          <w:rFonts w:eastAsia="仿宋_GB2312"/>
          <w:color w:val="FF0000"/>
          <w:kern w:val="0"/>
          <w:szCs w:val="32"/>
        </w:rPr>
        <w:t>文稿，</w:t>
      </w:r>
      <w:r>
        <w:rPr>
          <w:rFonts w:eastAsia="仿宋_GB2312"/>
          <w:kern w:val="0"/>
          <w:szCs w:val="32"/>
        </w:rPr>
        <w:t>从前沿性、引领性、创新性、战略性对</w:t>
      </w:r>
      <w:r>
        <w:rPr>
          <w:rFonts w:hint="eastAsia" w:eastAsia="仿宋_GB2312"/>
          <w:kern w:val="0"/>
          <w:szCs w:val="32"/>
        </w:rPr>
        <w:t>推荐</w:t>
      </w:r>
      <w:r>
        <w:rPr>
          <w:rFonts w:eastAsia="仿宋_GB2312"/>
          <w:kern w:val="0"/>
          <w:szCs w:val="32"/>
        </w:rPr>
        <w:t>的问题进行遴选、凝练和把关，对</w:t>
      </w:r>
      <w:r>
        <w:rPr>
          <w:rFonts w:hint="eastAsia" w:eastAsia="仿宋_GB2312"/>
          <w:kern w:val="0"/>
          <w:szCs w:val="32"/>
        </w:rPr>
        <w:t>所推荐的问题</w:t>
      </w:r>
      <w:r>
        <w:rPr>
          <w:rFonts w:eastAsia="仿宋_GB2312"/>
          <w:kern w:val="0"/>
          <w:szCs w:val="32"/>
        </w:rPr>
        <w:t>专业性、科学性负责对相关材料进行保密审查并提出审查意见。</w:t>
      </w:r>
    </w:p>
    <w:p>
      <w:pPr>
        <w:widowControl/>
        <w:numPr>
          <w:ilvl w:val="0"/>
          <w:numId w:val="1"/>
        </w:numPr>
        <w:spacing w:line="570" w:lineRule="exact"/>
        <w:ind w:firstLine="640" w:firstLineChars="200"/>
        <w:textAlignment w:val="center"/>
        <w:rPr>
          <w:rFonts w:eastAsia="楷体_GB2312" w:cs="楷体"/>
          <w:kern w:val="0"/>
          <w:szCs w:val="32"/>
        </w:rPr>
      </w:pPr>
      <w:r>
        <w:rPr>
          <w:rFonts w:hint="eastAsia" w:eastAsia="楷体_GB2312" w:cs="楷体"/>
          <w:kern w:val="0"/>
          <w:szCs w:val="32"/>
        </w:rPr>
        <w:t>提交问题</w:t>
      </w:r>
    </w:p>
    <w:p>
      <w:pPr>
        <w:spacing w:line="570" w:lineRule="exact"/>
        <w:ind w:firstLine="640" w:firstLineChars="200"/>
        <w:textAlignment w:val="center"/>
        <w:rPr>
          <w:rFonts w:eastAsia="仿宋_GB2312"/>
          <w:kern w:val="0"/>
          <w:szCs w:val="32"/>
        </w:rPr>
      </w:pPr>
      <w:r>
        <w:rPr>
          <w:rFonts w:eastAsia="仿宋_GB2312"/>
          <w:color w:val="FF0000"/>
          <w:kern w:val="0"/>
          <w:szCs w:val="32"/>
        </w:rPr>
        <w:t>确定推荐</w:t>
      </w:r>
      <w:r>
        <w:rPr>
          <w:rFonts w:hint="eastAsia" w:eastAsia="仿宋_GB2312"/>
          <w:color w:val="FF0000"/>
          <w:kern w:val="0"/>
          <w:szCs w:val="32"/>
        </w:rPr>
        <w:t>问题。各单位</w:t>
      </w:r>
      <w:r>
        <w:rPr>
          <w:rFonts w:eastAsia="仿宋_GB2312"/>
          <w:color w:val="FF0000"/>
          <w:kern w:val="0"/>
          <w:szCs w:val="32"/>
        </w:rPr>
        <w:t>以高层次专家推荐、专家</w:t>
      </w:r>
      <w:r>
        <w:rPr>
          <w:rFonts w:hint="eastAsia" w:eastAsia="仿宋_GB2312"/>
          <w:color w:val="FF0000"/>
          <w:kern w:val="0"/>
          <w:szCs w:val="32"/>
        </w:rPr>
        <w:t>组</w:t>
      </w:r>
      <w:r>
        <w:rPr>
          <w:rFonts w:eastAsia="仿宋_GB2312"/>
          <w:color w:val="FF0000"/>
          <w:kern w:val="0"/>
          <w:szCs w:val="32"/>
        </w:rPr>
        <w:t>推荐会议审定等形式，确定可推荐的问题。</w:t>
      </w:r>
      <w:r>
        <w:rPr>
          <w:rFonts w:eastAsia="仿宋_GB2312"/>
          <w:kern w:val="0"/>
          <w:szCs w:val="32"/>
        </w:rPr>
        <w:t>加强调查研究，面向重大需求，鼓励</w:t>
      </w:r>
      <w:r>
        <w:rPr>
          <w:rFonts w:hint="eastAsia" w:eastAsia="仿宋_GB2312"/>
          <w:kern w:val="0"/>
          <w:szCs w:val="32"/>
        </w:rPr>
        <w:t>外省</w:t>
      </w:r>
      <w:r>
        <w:rPr>
          <w:rFonts w:eastAsia="仿宋_GB2312"/>
          <w:kern w:val="0"/>
          <w:szCs w:val="32"/>
        </w:rPr>
        <w:t>同行参与，鼓励青年专家参与。</w:t>
      </w:r>
    </w:p>
    <w:p>
      <w:pPr>
        <w:spacing w:line="570" w:lineRule="exact"/>
        <w:ind w:firstLine="640" w:firstLineChars="200"/>
        <w:textAlignment w:val="center"/>
        <w:rPr>
          <w:rFonts w:eastAsia="仿宋_GB2312"/>
          <w:kern w:val="0"/>
          <w:szCs w:val="32"/>
        </w:rPr>
      </w:pPr>
      <w:r>
        <w:rPr>
          <w:rFonts w:eastAsia="仿宋_GB2312"/>
          <w:kern w:val="0"/>
          <w:szCs w:val="32"/>
        </w:rPr>
        <w:t>把握撰写要求</w:t>
      </w:r>
      <w:r>
        <w:rPr>
          <w:rFonts w:hint="eastAsia" w:eastAsia="仿宋_GB2312"/>
          <w:kern w:val="0"/>
          <w:szCs w:val="32"/>
        </w:rPr>
        <w:t>。</w:t>
      </w:r>
      <w:r>
        <w:rPr>
          <w:rFonts w:eastAsia="仿宋_GB2312"/>
          <w:kern w:val="0"/>
          <w:szCs w:val="32"/>
        </w:rPr>
        <w:t>提出的问题应具体化，聚焦“点”上，</w:t>
      </w:r>
      <w:r>
        <w:rPr>
          <w:rFonts w:hint="eastAsia" w:hAnsi="仿宋_GB2312" w:eastAsia="仿宋_GB2312" w:cs="仿宋_GB2312"/>
          <w:szCs w:val="32"/>
          <w:shd w:val="clear" w:color="auto" w:fill="FFFFFF"/>
        </w:rPr>
        <w:t>以问题的形式提出，细化问题原则上应到三级学科以下</w:t>
      </w:r>
      <w:r>
        <w:rPr>
          <w:rFonts w:eastAsia="仿宋_GB2312"/>
          <w:kern w:val="0"/>
          <w:szCs w:val="32"/>
        </w:rPr>
        <w:t>。每个问题应按照撰写模板要求撰写（含问题描述、问题背景、最新进展、重要意义等，正文长度2000字以内）</w:t>
      </w:r>
      <w:r>
        <w:rPr>
          <w:rFonts w:hint="eastAsia" w:eastAsia="仿宋_GB2312"/>
          <w:kern w:val="0"/>
          <w:szCs w:val="32"/>
        </w:rPr>
        <w:t>。</w:t>
      </w:r>
      <w:r>
        <w:rPr>
          <w:rFonts w:eastAsia="仿宋_GB2312"/>
          <w:kern w:val="0"/>
          <w:szCs w:val="32"/>
        </w:rPr>
        <w:t>不按照规定格式撰写的问题将不能进入遴选环节。</w:t>
      </w:r>
    </w:p>
    <w:p>
      <w:pPr>
        <w:spacing w:line="570" w:lineRule="exact"/>
        <w:ind w:firstLine="640" w:firstLineChars="200"/>
        <w:textAlignment w:val="center"/>
        <w:rPr>
          <w:rFonts w:eastAsia="仿宋_GB2312"/>
          <w:kern w:val="0"/>
          <w:szCs w:val="32"/>
        </w:rPr>
      </w:pPr>
      <w:r>
        <w:rPr>
          <w:rFonts w:eastAsia="仿宋_GB2312"/>
          <w:kern w:val="0"/>
          <w:szCs w:val="32"/>
        </w:rPr>
        <w:t>经专家</w:t>
      </w:r>
      <w:r>
        <w:rPr>
          <w:rFonts w:hint="eastAsia" w:eastAsia="仿宋_GB2312"/>
          <w:kern w:val="0"/>
          <w:szCs w:val="32"/>
        </w:rPr>
        <w:t>组</w:t>
      </w:r>
      <w:r>
        <w:rPr>
          <w:rFonts w:eastAsia="仿宋_GB2312"/>
          <w:kern w:val="0"/>
          <w:szCs w:val="32"/>
        </w:rPr>
        <w:t>充分研讨审定，</w:t>
      </w:r>
      <w:r>
        <w:rPr>
          <w:rFonts w:hint="eastAsia" w:eastAsia="仿宋_GB2312"/>
          <w:kern w:val="0"/>
          <w:szCs w:val="32"/>
        </w:rPr>
        <w:t>推荐</w:t>
      </w:r>
      <w:r>
        <w:rPr>
          <w:rFonts w:eastAsia="仿宋_GB2312"/>
          <w:kern w:val="0"/>
          <w:szCs w:val="32"/>
        </w:rPr>
        <w:t>单位或专家</w:t>
      </w:r>
      <w:r>
        <w:rPr>
          <w:rFonts w:hint="eastAsia" w:eastAsia="仿宋_GB2312"/>
          <w:kern w:val="0"/>
          <w:szCs w:val="32"/>
        </w:rPr>
        <w:t>组</w:t>
      </w:r>
      <w:r>
        <w:rPr>
          <w:rFonts w:eastAsia="仿宋_GB2312"/>
          <w:kern w:val="0"/>
          <w:szCs w:val="32"/>
        </w:rPr>
        <w:t>负责人签字同意后，将</w:t>
      </w:r>
      <w:r>
        <w:rPr>
          <w:rFonts w:hint="eastAsia" w:eastAsia="仿宋_GB2312"/>
          <w:kern w:val="0"/>
          <w:szCs w:val="32"/>
        </w:rPr>
        <w:t>问题</w:t>
      </w:r>
      <w:r>
        <w:rPr>
          <w:rFonts w:eastAsia="仿宋_GB2312"/>
          <w:kern w:val="0"/>
          <w:szCs w:val="32"/>
        </w:rPr>
        <w:t>材料按照相关要求提交。每个</w:t>
      </w:r>
      <w:r>
        <w:rPr>
          <w:rFonts w:hint="eastAsia" w:eastAsia="仿宋_GB2312"/>
          <w:kern w:val="0"/>
          <w:szCs w:val="32"/>
        </w:rPr>
        <w:t>推荐</w:t>
      </w:r>
      <w:r>
        <w:rPr>
          <w:rFonts w:eastAsia="仿宋_GB2312"/>
          <w:kern w:val="0"/>
          <w:szCs w:val="32"/>
        </w:rPr>
        <w:t>单位可</w:t>
      </w:r>
      <w:r>
        <w:rPr>
          <w:rFonts w:hint="eastAsia" w:eastAsia="仿宋_GB2312"/>
          <w:kern w:val="0"/>
          <w:szCs w:val="32"/>
        </w:rPr>
        <w:t>提交重大科学</w:t>
      </w:r>
      <w:r>
        <w:rPr>
          <w:rFonts w:eastAsia="仿宋_GB2312"/>
          <w:kern w:val="0"/>
          <w:szCs w:val="32"/>
        </w:rPr>
        <w:t>技术问题3</w:t>
      </w:r>
      <w:r>
        <w:rPr>
          <w:rFonts w:hint="eastAsia" w:eastAsia="仿宋_GB2312"/>
          <w:kern w:val="0"/>
          <w:szCs w:val="32"/>
        </w:rPr>
        <w:t>-</w:t>
      </w:r>
      <w:r>
        <w:rPr>
          <w:rFonts w:eastAsia="仿宋_GB2312"/>
          <w:kern w:val="0"/>
          <w:szCs w:val="32"/>
        </w:rPr>
        <w:t>5个。</w:t>
      </w:r>
    </w:p>
    <w:p>
      <w:pPr>
        <w:spacing w:line="570" w:lineRule="exact"/>
        <w:ind w:firstLine="640" w:firstLineChars="200"/>
        <w:textAlignment w:val="center"/>
        <w:rPr>
          <w:rFonts w:eastAsia="黑体" w:cs="黑体"/>
          <w:kern w:val="0"/>
          <w:szCs w:val="32"/>
        </w:rPr>
      </w:pPr>
      <w:r>
        <w:rPr>
          <w:rFonts w:hint="eastAsia" w:hAnsi="黑体" w:eastAsia="黑体" w:cs="黑体"/>
          <w:kern w:val="0"/>
          <w:szCs w:val="32"/>
        </w:rPr>
        <w:t>六</w:t>
      </w:r>
      <w:r>
        <w:rPr>
          <w:rFonts w:hAnsi="黑体" w:eastAsia="黑体" w:cs="黑体"/>
          <w:kern w:val="0"/>
          <w:szCs w:val="32"/>
        </w:rPr>
        <w:t>、遴选与发布</w:t>
      </w:r>
    </w:p>
    <w:p>
      <w:pPr>
        <w:spacing w:line="570" w:lineRule="exact"/>
        <w:ind w:firstLine="640" w:firstLineChars="200"/>
        <w:textAlignment w:val="center"/>
        <w:rPr>
          <w:rFonts w:eastAsia="仿宋_GB2312"/>
          <w:kern w:val="0"/>
          <w:szCs w:val="32"/>
        </w:rPr>
      </w:pPr>
      <w:r>
        <w:rPr>
          <w:rFonts w:eastAsia="仿宋_GB2312"/>
          <w:kern w:val="0"/>
          <w:szCs w:val="32"/>
        </w:rPr>
        <w:t>省科协将组建评选专家委员会，对</w:t>
      </w:r>
      <w:r>
        <w:rPr>
          <w:rFonts w:hint="eastAsia" w:eastAsia="仿宋_GB2312"/>
          <w:kern w:val="0"/>
          <w:szCs w:val="32"/>
        </w:rPr>
        <w:t>征集的</w:t>
      </w:r>
      <w:r>
        <w:rPr>
          <w:rFonts w:eastAsia="仿宋_GB2312"/>
          <w:kern w:val="0"/>
          <w:szCs w:val="32"/>
        </w:rPr>
        <w:t>问题</w:t>
      </w:r>
      <w:r>
        <w:rPr>
          <w:rFonts w:hint="eastAsia" w:eastAsia="仿宋_GB2312"/>
          <w:kern w:val="0"/>
          <w:szCs w:val="32"/>
        </w:rPr>
        <w:t>难题</w:t>
      </w:r>
      <w:r>
        <w:rPr>
          <w:rFonts w:eastAsia="仿宋_GB2312"/>
          <w:kern w:val="0"/>
          <w:szCs w:val="32"/>
        </w:rPr>
        <w:t>进行遴选评议，筛选出</w:t>
      </w:r>
      <w:r>
        <w:rPr>
          <w:rFonts w:hint="eastAsia" w:eastAsia="仿宋_GB2312"/>
          <w:kern w:val="0"/>
          <w:szCs w:val="32"/>
        </w:rPr>
        <w:t>30</w:t>
      </w:r>
      <w:r>
        <w:rPr>
          <w:rFonts w:eastAsia="仿宋_GB2312"/>
          <w:kern w:val="0"/>
          <w:szCs w:val="32"/>
        </w:rPr>
        <w:t>个对我省现代化产业体系关键领域发展具有导向作用的</w:t>
      </w:r>
      <w:r>
        <w:rPr>
          <w:rFonts w:hint="eastAsia" w:eastAsia="仿宋_GB2312"/>
          <w:kern w:val="0"/>
          <w:szCs w:val="32"/>
        </w:rPr>
        <w:t>关键核心技术问题</w:t>
      </w:r>
      <w:r>
        <w:rPr>
          <w:rFonts w:eastAsia="仿宋_GB2312"/>
          <w:kern w:val="0"/>
          <w:szCs w:val="32"/>
        </w:rPr>
        <w:t>，并会同</w:t>
      </w:r>
      <w:r>
        <w:rPr>
          <w:rFonts w:hint="eastAsia" w:eastAsia="仿宋_GB2312"/>
          <w:kern w:val="0"/>
          <w:szCs w:val="32"/>
        </w:rPr>
        <w:t>省直相关部门</w:t>
      </w:r>
      <w:r>
        <w:rPr>
          <w:rFonts w:eastAsia="仿宋_GB2312"/>
          <w:kern w:val="0"/>
          <w:szCs w:val="32"/>
        </w:rPr>
        <w:t>作进一步遴选，最终遴选出10</w:t>
      </w:r>
      <w:r>
        <w:rPr>
          <w:rFonts w:hint="eastAsia" w:eastAsia="仿宋_GB2312"/>
          <w:kern w:val="0"/>
          <w:szCs w:val="32"/>
        </w:rPr>
        <w:t>个2024年湖南省重大科学</w:t>
      </w:r>
      <w:r>
        <w:rPr>
          <w:rFonts w:eastAsia="仿宋_GB2312"/>
          <w:kern w:val="0"/>
          <w:szCs w:val="32"/>
        </w:rPr>
        <w:t>技术问题面向社会发布，并推动成果应用。</w:t>
      </w:r>
    </w:p>
    <w:p>
      <w:pPr>
        <w:spacing w:line="570" w:lineRule="exact"/>
        <w:ind w:firstLine="640" w:firstLineChars="200"/>
        <w:textAlignment w:val="center"/>
        <w:rPr>
          <w:rFonts w:eastAsia="仿宋_GB2312"/>
          <w:kern w:val="0"/>
          <w:szCs w:val="32"/>
        </w:rPr>
      </w:pPr>
      <w:r>
        <w:rPr>
          <w:rFonts w:hint="eastAsia" w:hAnsi="仿宋_GB2312" w:eastAsia="仿宋_GB2312" w:cs="仿宋_GB2312"/>
          <w:szCs w:val="32"/>
          <w:shd w:val="clear" w:color="auto" w:fill="FFFFFF"/>
        </w:rPr>
        <w:t>省科协对积极推荐的单位设立</w:t>
      </w:r>
      <w:r>
        <w:rPr>
          <w:rFonts w:hint="eastAsia" w:eastAsia="仿宋_GB2312" w:cs="仿宋_GB2312"/>
          <w:szCs w:val="32"/>
          <w:shd w:val="clear" w:color="auto" w:fill="FFFFFF"/>
        </w:rPr>
        <w:t>“</w:t>
      </w:r>
      <w:r>
        <w:rPr>
          <w:rFonts w:hint="eastAsia" w:hAnsi="仿宋_GB2312" w:eastAsia="仿宋_GB2312" w:cs="仿宋_GB2312"/>
          <w:szCs w:val="32"/>
          <w:shd w:val="clear" w:color="auto" w:fill="FFFFFF"/>
        </w:rPr>
        <w:t>优秀推荐单位</w:t>
      </w:r>
      <w:r>
        <w:rPr>
          <w:rFonts w:hint="eastAsia" w:eastAsia="仿宋_GB2312" w:cs="仿宋_GB2312"/>
          <w:szCs w:val="32"/>
          <w:shd w:val="clear" w:color="auto" w:fill="FFFFFF"/>
        </w:rPr>
        <w:t>”“</w:t>
      </w:r>
      <w:r>
        <w:rPr>
          <w:rFonts w:hint="eastAsia" w:hAnsi="仿宋_GB2312" w:eastAsia="仿宋_GB2312" w:cs="仿宋_GB2312"/>
          <w:szCs w:val="32"/>
          <w:shd w:val="clear" w:color="auto" w:fill="FFFFFF"/>
        </w:rPr>
        <w:t>优秀组织单位</w:t>
      </w:r>
      <w:r>
        <w:rPr>
          <w:rFonts w:hint="eastAsia" w:eastAsia="仿宋_GB2312" w:cs="仿宋_GB2312"/>
          <w:szCs w:val="32"/>
          <w:shd w:val="clear" w:color="auto" w:fill="FFFFFF"/>
        </w:rPr>
        <w:t>”</w:t>
      </w:r>
      <w:r>
        <w:rPr>
          <w:rFonts w:hint="eastAsia" w:hAnsi="仿宋_GB2312" w:eastAsia="仿宋_GB2312" w:cs="仿宋_GB2312"/>
          <w:szCs w:val="32"/>
          <w:shd w:val="clear" w:color="auto" w:fill="FFFFFF"/>
        </w:rPr>
        <w:t>等奖项，入选的推荐单位将获得相关经费补助。</w:t>
      </w:r>
    </w:p>
    <w:p>
      <w:pPr>
        <w:spacing w:line="570" w:lineRule="exact"/>
        <w:ind w:firstLine="640" w:firstLineChars="200"/>
        <w:textAlignment w:val="center"/>
        <w:rPr>
          <w:rFonts w:eastAsia="黑体" w:cs="黑体"/>
          <w:kern w:val="0"/>
          <w:szCs w:val="32"/>
        </w:rPr>
      </w:pPr>
      <w:r>
        <w:rPr>
          <w:rFonts w:hint="eastAsia" w:hAnsi="黑体" w:eastAsia="黑体" w:cs="黑体"/>
          <w:kern w:val="0"/>
          <w:szCs w:val="32"/>
        </w:rPr>
        <w:t>七、联系方式</w:t>
      </w:r>
    </w:p>
    <w:p>
      <w:pPr>
        <w:spacing w:line="570" w:lineRule="exact"/>
        <w:ind w:firstLine="640" w:firstLineChars="200"/>
        <w:textAlignment w:val="center"/>
        <w:rPr>
          <w:rFonts w:eastAsia="仿宋_GB2312"/>
          <w:kern w:val="0"/>
          <w:szCs w:val="32"/>
        </w:rPr>
      </w:pPr>
      <w:r>
        <w:rPr>
          <w:rFonts w:hint="eastAsia" w:eastAsia="仿宋_GB2312"/>
          <w:kern w:val="0"/>
          <w:szCs w:val="32"/>
        </w:rPr>
        <w:t>本次征集发布活动由省科技咨询中心联合省企业科协联合会组织实施，办公室设在省科技咨询中心。</w:t>
      </w:r>
    </w:p>
    <w:p>
      <w:pPr>
        <w:spacing w:line="570" w:lineRule="exact"/>
        <w:ind w:firstLine="640" w:firstLineChars="200"/>
        <w:textAlignment w:val="center"/>
        <w:rPr>
          <w:rFonts w:eastAsia="仿宋_GB2312"/>
          <w:kern w:val="0"/>
          <w:szCs w:val="32"/>
        </w:rPr>
      </w:pPr>
      <w:r>
        <w:rPr>
          <w:rFonts w:hint="eastAsia" w:eastAsia="仿宋_GB2312"/>
          <w:kern w:val="0"/>
          <w:szCs w:val="32"/>
        </w:rPr>
        <w:t>省科技咨询中心：</w:t>
      </w:r>
    </w:p>
    <w:p>
      <w:pPr>
        <w:spacing w:line="570" w:lineRule="exact"/>
        <w:ind w:firstLine="640" w:firstLineChars="200"/>
        <w:textAlignment w:val="center"/>
        <w:rPr>
          <w:rFonts w:eastAsia="仿宋_GB2312"/>
          <w:kern w:val="0"/>
          <w:szCs w:val="32"/>
        </w:rPr>
      </w:pPr>
      <w:r>
        <w:rPr>
          <w:rFonts w:eastAsia="仿宋_GB2312"/>
          <w:kern w:val="0"/>
          <w:szCs w:val="32"/>
        </w:rPr>
        <w:t>联 系 人：</w:t>
      </w:r>
      <w:r>
        <w:rPr>
          <w:rFonts w:hint="eastAsia" w:eastAsia="仿宋_GB2312"/>
          <w:kern w:val="0"/>
          <w:szCs w:val="32"/>
        </w:rPr>
        <w:t xml:space="preserve">冯  兵  </w:t>
      </w:r>
      <w:r>
        <w:rPr>
          <w:rFonts w:eastAsia="仿宋_GB2312"/>
          <w:kern w:val="0"/>
          <w:szCs w:val="32"/>
        </w:rPr>
        <w:t>庄碧霞  </w:t>
      </w:r>
    </w:p>
    <w:p>
      <w:pPr>
        <w:spacing w:line="570" w:lineRule="exact"/>
        <w:ind w:firstLine="640" w:firstLineChars="200"/>
        <w:textAlignment w:val="center"/>
        <w:rPr>
          <w:rFonts w:eastAsia="仿宋_GB2312"/>
          <w:kern w:val="0"/>
          <w:szCs w:val="32"/>
        </w:rPr>
      </w:pPr>
      <w:r>
        <w:rPr>
          <w:rFonts w:eastAsia="仿宋_GB2312"/>
          <w:kern w:val="0"/>
          <w:szCs w:val="32"/>
        </w:rPr>
        <w:t>联系电话：0731-85455018</w:t>
      </w:r>
    </w:p>
    <w:p>
      <w:pPr>
        <w:spacing w:line="570" w:lineRule="exact"/>
        <w:ind w:firstLine="640" w:firstLineChars="200"/>
        <w:textAlignment w:val="center"/>
        <w:rPr>
          <w:rFonts w:eastAsia="仿宋_GB2312"/>
          <w:kern w:val="0"/>
          <w:szCs w:val="32"/>
        </w:rPr>
      </w:pPr>
      <w:r>
        <w:rPr>
          <w:rFonts w:hint="eastAsia" w:eastAsia="仿宋_GB2312"/>
          <w:kern w:val="0"/>
          <w:szCs w:val="32"/>
        </w:rPr>
        <w:t>省企业科协联合会：</w:t>
      </w:r>
    </w:p>
    <w:p>
      <w:pPr>
        <w:spacing w:line="570" w:lineRule="exact"/>
        <w:ind w:firstLine="640" w:firstLineChars="200"/>
        <w:textAlignment w:val="center"/>
        <w:rPr>
          <w:rFonts w:eastAsia="仿宋_GB2312"/>
          <w:kern w:val="0"/>
          <w:szCs w:val="32"/>
        </w:rPr>
      </w:pPr>
      <w:r>
        <w:rPr>
          <w:rFonts w:hint="eastAsia" w:eastAsia="仿宋_GB2312"/>
          <w:kern w:val="0"/>
          <w:szCs w:val="32"/>
        </w:rPr>
        <w:t>联 系 人：李  钊</w:t>
      </w:r>
    </w:p>
    <w:p>
      <w:pPr>
        <w:spacing w:line="570" w:lineRule="exact"/>
        <w:ind w:firstLine="640" w:firstLineChars="200"/>
        <w:textAlignment w:val="center"/>
        <w:rPr>
          <w:rFonts w:eastAsia="仿宋_GB2312"/>
          <w:kern w:val="0"/>
          <w:szCs w:val="32"/>
        </w:rPr>
      </w:pPr>
      <w:r>
        <w:rPr>
          <w:rFonts w:hint="eastAsia" w:eastAsia="仿宋_GB2312"/>
          <w:kern w:val="0"/>
          <w:szCs w:val="32"/>
        </w:rPr>
        <w:t>联系电话：0731-89830803</w:t>
      </w:r>
    </w:p>
    <w:p>
      <w:pPr>
        <w:spacing w:line="570" w:lineRule="exact"/>
        <w:ind w:firstLine="640" w:firstLineChars="200"/>
        <w:textAlignment w:val="center"/>
        <w:rPr>
          <w:rFonts w:eastAsia="仿宋_GB2312"/>
          <w:kern w:val="0"/>
          <w:szCs w:val="32"/>
        </w:rPr>
      </w:pPr>
      <w:r>
        <w:rPr>
          <w:rFonts w:eastAsia="仿宋_GB2312"/>
          <w:kern w:val="0"/>
          <w:szCs w:val="32"/>
        </w:rPr>
        <w:t>电子邮箱：</w:t>
      </w:r>
      <w:r>
        <w:rPr>
          <w:rFonts w:hint="eastAsia" w:eastAsia="仿宋_GB2312"/>
          <w:kern w:val="0"/>
          <w:szCs w:val="32"/>
        </w:rPr>
        <w:t>hnskjzxzx</w:t>
      </w:r>
      <w:r>
        <w:rPr>
          <w:rFonts w:eastAsia="仿宋_GB2312"/>
          <w:kern w:val="0"/>
          <w:szCs w:val="32"/>
        </w:rPr>
        <w:t>@163.com</w:t>
      </w:r>
    </w:p>
    <w:p>
      <w:pPr>
        <w:widowControl/>
        <w:spacing w:line="570" w:lineRule="exact"/>
        <w:ind w:left="1920" w:leftChars="200" w:hanging="1280" w:hangingChars="400"/>
        <w:textAlignment w:val="center"/>
        <w:rPr>
          <w:rFonts w:eastAsia="仿宋_GB2312"/>
          <w:kern w:val="0"/>
          <w:szCs w:val="32"/>
        </w:rPr>
      </w:pPr>
      <w:r>
        <w:rPr>
          <w:rFonts w:eastAsia="仿宋_GB2312"/>
          <w:kern w:val="0"/>
          <w:szCs w:val="32"/>
        </w:rPr>
        <w:t>附件：1.</w:t>
      </w:r>
      <w:r>
        <w:rPr>
          <w:rFonts w:hint="eastAsia" w:eastAsia="仿宋_GB2312"/>
          <w:kern w:val="0"/>
          <w:szCs w:val="32"/>
        </w:rPr>
        <w:t>前沿科学问题、工程技术难题、产业技术问题撰写格式模板</w:t>
      </w:r>
    </w:p>
    <w:p>
      <w:pPr>
        <w:widowControl/>
        <w:spacing w:line="570" w:lineRule="exact"/>
        <w:ind w:firstLine="1580" w:firstLineChars="500"/>
        <w:textAlignment w:val="center"/>
        <w:rPr>
          <w:rFonts w:eastAsia="仿宋_GB2312"/>
          <w:spacing w:val="-2"/>
          <w:kern w:val="0"/>
          <w:szCs w:val="32"/>
        </w:rPr>
      </w:pPr>
      <w:r>
        <w:rPr>
          <w:rFonts w:hint="eastAsia" w:eastAsia="仿宋_GB2312"/>
          <w:spacing w:val="-2"/>
          <w:kern w:val="0"/>
          <w:szCs w:val="32"/>
        </w:rPr>
        <w:t>2</w:t>
      </w:r>
      <w:r>
        <w:rPr>
          <w:rFonts w:eastAsia="仿宋_GB2312"/>
          <w:spacing w:val="-2"/>
          <w:kern w:val="0"/>
          <w:szCs w:val="32"/>
        </w:rPr>
        <w:t>.</w:t>
      </w:r>
      <w:r>
        <w:rPr>
          <w:rFonts w:hint="eastAsia" w:eastAsia="仿宋_GB2312"/>
          <w:spacing w:val="-2"/>
          <w:kern w:val="0"/>
          <w:szCs w:val="32"/>
        </w:rPr>
        <w:t>前</w:t>
      </w:r>
      <w:r>
        <w:rPr>
          <w:rFonts w:hint="eastAsia" w:eastAsia="仿宋_GB2312"/>
          <w:kern w:val="0"/>
          <w:szCs w:val="32"/>
        </w:rPr>
        <w:t>沿</w:t>
      </w:r>
      <w:r>
        <w:rPr>
          <w:rFonts w:hint="eastAsia" w:eastAsia="仿宋_GB2312"/>
          <w:spacing w:val="-2"/>
          <w:kern w:val="0"/>
          <w:szCs w:val="32"/>
        </w:rPr>
        <w:t>科学问题、工程技术难题、产业技术问题推荐表</w:t>
      </w:r>
    </w:p>
    <w:p>
      <w:pPr>
        <w:widowControl/>
        <w:spacing w:line="570" w:lineRule="exact"/>
        <w:ind w:firstLine="640" w:firstLineChars="200"/>
        <w:textAlignment w:val="center"/>
        <w:rPr>
          <w:rFonts w:eastAsia="仿宋_GB2312"/>
          <w:kern w:val="0"/>
          <w:szCs w:val="32"/>
        </w:rPr>
      </w:pPr>
    </w:p>
    <w:p>
      <w:pPr>
        <w:widowControl/>
        <w:spacing w:line="570" w:lineRule="exact"/>
        <w:ind w:firstLine="640" w:firstLineChars="200"/>
        <w:textAlignment w:val="center"/>
        <w:rPr>
          <w:rFonts w:eastAsia="仿宋_GB2312"/>
          <w:kern w:val="0"/>
          <w:szCs w:val="32"/>
        </w:rPr>
      </w:pPr>
    </w:p>
    <w:p>
      <w:pPr>
        <w:widowControl/>
        <w:spacing w:line="570" w:lineRule="exact"/>
        <w:ind w:firstLine="4864" w:firstLineChars="1520"/>
        <w:textAlignment w:val="center"/>
        <w:rPr>
          <w:rFonts w:eastAsia="仿宋_GB2312"/>
          <w:kern w:val="0"/>
          <w:szCs w:val="32"/>
        </w:rPr>
      </w:pPr>
      <w:r>
        <w:rPr>
          <w:rFonts w:hint="eastAsia" w:eastAsia="仿宋_GB2312"/>
          <w:kern w:val="0"/>
          <w:szCs w:val="32"/>
        </w:rPr>
        <w:t>湖南省科学技术协会</w:t>
      </w:r>
    </w:p>
    <w:p>
      <w:pPr>
        <w:widowControl/>
        <w:spacing w:line="570" w:lineRule="exact"/>
        <w:ind w:firstLine="5120" w:firstLineChars="1600"/>
        <w:textAlignment w:val="center"/>
        <w:rPr>
          <w:rFonts w:eastAsia="仿宋_GB2312"/>
          <w:kern w:val="0"/>
          <w:szCs w:val="32"/>
        </w:rPr>
      </w:pPr>
      <w:r>
        <w:rPr>
          <w:rFonts w:eastAsia="仿宋_GB2312"/>
          <w:kern w:val="0"/>
          <w:szCs w:val="32"/>
        </w:rPr>
        <w:t>2024年</w:t>
      </w:r>
      <w:r>
        <w:rPr>
          <w:rFonts w:hint="eastAsia" w:eastAsia="仿宋_GB2312"/>
          <w:kern w:val="0"/>
          <w:szCs w:val="32"/>
        </w:rPr>
        <w:t>7</w:t>
      </w:r>
      <w:r>
        <w:rPr>
          <w:rFonts w:eastAsia="仿宋_GB2312"/>
          <w:kern w:val="0"/>
          <w:szCs w:val="32"/>
        </w:rPr>
        <w:t>月</w:t>
      </w:r>
      <w:r>
        <w:rPr>
          <w:rFonts w:hint="eastAsia" w:eastAsia="仿宋_GB2312"/>
          <w:kern w:val="0"/>
          <w:szCs w:val="32"/>
        </w:rPr>
        <w:t>29</w:t>
      </w:r>
      <w:r>
        <w:rPr>
          <w:rFonts w:eastAsia="仿宋_GB2312"/>
          <w:kern w:val="0"/>
          <w:szCs w:val="32"/>
        </w:rPr>
        <w:t>日</w:t>
      </w:r>
    </w:p>
    <w:p>
      <w:pPr>
        <w:rPr>
          <w:rFonts w:eastAsia="仿宋_GB2312"/>
          <w:kern w:val="0"/>
          <w:szCs w:val="32"/>
        </w:rPr>
      </w:pPr>
      <w:r>
        <w:rPr>
          <w:rFonts w:eastAsia="仿宋_GB2312"/>
          <w:kern w:val="0"/>
          <w:szCs w:val="32"/>
        </w:rPr>
        <w:br w:type="page"/>
      </w:r>
    </w:p>
    <w:p>
      <w:pPr>
        <w:spacing w:line="580" w:lineRule="exact"/>
        <w:jc w:val="left"/>
        <w:rPr>
          <w:rFonts w:eastAsia="黑体" w:cs="小标宋"/>
          <w:color w:val="000000"/>
          <w:sz w:val="44"/>
          <w:szCs w:val="44"/>
        </w:rPr>
      </w:pPr>
      <w:r>
        <w:rPr>
          <w:rFonts w:hint="eastAsia" w:hAnsi="黑体" w:eastAsia="黑体" w:cs="黑体"/>
          <w:color w:val="000000"/>
          <w:szCs w:val="32"/>
        </w:rPr>
        <w:t>附件</w:t>
      </w:r>
      <w:r>
        <w:rPr>
          <w:rFonts w:hint="eastAsia" w:eastAsia="黑体" w:cs="黑体"/>
          <w:color w:val="000000"/>
          <w:szCs w:val="32"/>
        </w:rPr>
        <w:t>1-1</w:t>
      </w:r>
    </w:p>
    <w:p>
      <w:pPr>
        <w:spacing w:beforeLines="100" w:afterLines="100" w:line="640" w:lineRule="exact"/>
        <w:jc w:val="center"/>
        <w:rPr>
          <w:rFonts w:eastAsia="小标宋" w:cs="小标宋"/>
          <w:color w:val="000000"/>
          <w:sz w:val="44"/>
          <w:szCs w:val="44"/>
        </w:rPr>
      </w:pPr>
      <w:r>
        <w:rPr>
          <w:rFonts w:hint="eastAsia" w:hAnsi="方正小标宋简体" w:eastAsia="方正小标宋简体" w:cs="方正小标宋简体"/>
          <w:color w:val="000000"/>
          <w:sz w:val="44"/>
          <w:szCs w:val="44"/>
        </w:rPr>
        <w:t>前沿科学问题撰写格式模板</w:t>
      </w:r>
    </w:p>
    <w:p>
      <w:pPr>
        <w:spacing w:line="560" w:lineRule="exact"/>
        <w:ind w:firstLine="640" w:firstLineChars="200"/>
        <w:rPr>
          <w:rFonts w:eastAsia="仿宋_GB2312"/>
          <w:color w:val="000000"/>
          <w:szCs w:val="32"/>
        </w:rPr>
      </w:pPr>
      <w:bookmarkStart w:id="0" w:name="OLE_LINK8"/>
      <w:bookmarkStart w:id="1" w:name="OLE_LINK5"/>
      <w:r>
        <w:rPr>
          <w:rFonts w:eastAsia="仿宋_GB2312"/>
          <w:color w:val="000000"/>
          <w:szCs w:val="32"/>
        </w:rPr>
        <w:t>题目</w:t>
      </w:r>
      <w:r>
        <w:rPr>
          <w:rFonts w:hint="eastAsia" w:eastAsia="仿宋_GB2312"/>
          <w:color w:val="000000"/>
          <w:szCs w:val="32"/>
        </w:rPr>
        <w:t>：（以问句形式提出）</w:t>
      </w:r>
    </w:p>
    <w:p>
      <w:pPr>
        <w:spacing w:line="560" w:lineRule="exact"/>
        <w:ind w:firstLine="640" w:firstLineChars="200"/>
        <w:rPr>
          <w:rFonts w:eastAsia="仿宋_GB2312"/>
          <w:color w:val="000000"/>
          <w:szCs w:val="32"/>
        </w:rPr>
      </w:pPr>
      <w:r>
        <w:rPr>
          <w:rFonts w:hint="eastAsia" w:eastAsia="仿宋_GB2312"/>
          <w:color w:val="000000"/>
          <w:szCs w:val="32"/>
        </w:rPr>
        <w:t>所属领域：（如不在9个重点领域，可填其他）</w:t>
      </w:r>
    </w:p>
    <w:p>
      <w:pPr>
        <w:spacing w:line="560" w:lineRule="exact"/>
        <w:ind w:firstLine="640" w:firstLineChars="200"/>
        <w:rPr>
          <w:rFonts w:eastAsia="仿宋_GB2312"/>
          <w:color w:val="000000"/>
          <w:szCs w:val="32"/>
        </w:rPr>
      </w:pPr>
      <w:r>
        <w:rPr>
          <w:rFonts w:hint="eastAsia" w:eastAsia="仿宋_GB2312"/>
          <w:color w:val="000000"/>
          <w:szCs w:val="32"/>
        </w:rPr>
        <w:t>所属学科：（学科划分以《中华人民共和国学科分类与代码国家标准》（GB/T 13745-2009）所设62个一级学科为准，如不在当前一级学科可填其他）</w:t>
      </w:r>
    </w:p>
    <w:p>
      <w:pPr>
        <w:spacing w:line="560" w:lineRule="exact"/>
        <w:ind w:firstLine="640" w:firstLineChars="200"/>
        <w:rPr>
          <w:rFonts w:eastAsia="仿宋_GB2312"/>
          <w:color w:val="000000"/>
          <w:szCs w:val="32"/>
        </w:rPr>
      </w:pPr>
      <w:r>
        <w:rPr>
          <w:rFonts w:eastAsia="仿宋_GB2312"/>
          <w:color w:val="000000"/>
          <w:szCs w:val="32"/>
        </w:rPr>
        <w:t>作者</w:t>
      </w:r>
      <w:r>
        <w:rPr>
          <w:rFonts w:hint="eastAsia" w:eastAsia="仿宋_GB2312"/>
          <w:color w:val="000000"/>
          <w:szCs w:val="32"/>
        </w:rPr>
        <w:t>信息：（包括作者姓名、工作单位、手机、邮箱等信息）</w:t>
      </w:r>
    </w:p>
    <w:p>
      <w:pPr>
        <w:spacing w:line="560" w:lineRule="exact"/>
        <w:ind w:firstLine="640" w:firstLineChars="200"/>
        <w:rPr>
          <w:rFonts w:eastAsia="仿宋_GB2312"/>
          <w:color w:val="000000"/>
          <w:szCs w:val="32"/>
        </w:rPr>
      </w:pPr>
      <w:r>
        <w:rPr>
          <w:rFonts w:hint="eastAsia" w:eastAsia="仿宋_GB2312"/>
          <w:color w:val="000000"/>
          <w:szCs w:val="32"/>
        </w:rPr>
        <w:t>关键词：（请列出与本问题相关的4个关键词，便于对本问题进行分类、检索和归并）</w:t>
      </w:r>
    </w:p>
    <w:p>
      <w:pPr>
        <w:spacing w:line="560" w:lineRule="exact"/>
        <w:ind w:firstLine="640" w:firstLineChars="200"/>
        <w:rPr>
          <w:rFonts w:eastAsia="仿宋_GB2312"/>
          <w:color w:val="000000"/>
          <w:szCs w:val="32"/>
        </w:rPr>
      </w:pPr>
      <w:r>
        <w:rPr>
          <w:rFonts w:hint="eastAsia" w:eastAsia="仿宋_GB2312"/>
          <w:color w:val="000000"/>
          <w:szCs w:val="32"/>
        </w:rPr>
        <w:t>问题正文：（</w:t>
      </w:r>
      <w:r>
        <w:rPr>
          <w:rFonts w:hint="eastAsia" w:hAnsi="仿宋_GB2312" w:eastAsia="仿宋_GB2312" w:cs="仿宋_GB2312"/>
          <w:color w:val="000000"/>
          <w:szCs w:val="32"/>
        </w:rPr>
        <w:t>长度</w:t>
      </w:r>
      <w:r>
        <w:rPr>
          <w:rFonts w:hint="eastAsia" w:eastAsia="仿宋_GB2312" w:cs="仿宋_GB2312"/>
          <w:color w:val="000000"/>
          <w:szCs w:val="32"/>
        </w:rPr>
        <w:t>2000</w:t>
      </w:r>
      <w:r>
        <w:rPr>
          <w:rFonts w:hint="eastAsia" w:hAnsi="仿宋_GB2312" w:eastAsia="仿宋_GB2312" w:cs="仿宋_GB2312"/>
          <w:color w:val="000000"/>
          <w:szCs w:val="32"/>
        </w:rPr>
        <w:t>字左右</w:t>
      </w:r>
      <w:r>
        <w:rPr>
          <w:rFonts w:hint="eastAsia" w:eastAsia="仿宋_GB2312"/>
          <w:color w:val="000000"/>
          <w:szCs w:val="32"/>
        </w:rPr>
        <w:t>）</w:t>
      </w:r>
    </w:p>
    <w:p>
      <w:pPr>
        <w:spacing w:line="560" w:lineRule="exact"/>
        <w:ind w:firstLine="640" w:firstLineChars="200"/>
        <w:rPr>
          <w:color w:val="000000"/>
          <w:szCs w:val="32"/>
        </w:rPr>
      </w:pPr>
      <w:r>
        <w:rPr>
          <w:rFonts w:hint="eastAsia" w:eastAsia="仿宋_GB2312"/>
          <w:color w:val="000000"/>
          <w:szCs w:val="32"/>
        </w:rPr>
        <w:t>问题描述：（为问题正文的摘要部分，简单描述本问题基本核心内容和观点）</w:t>
      </w:r>
    </w:p>
    <w:p>
      <w:pPr>
        <w:spacing w:line="560" w:lineRule="exact"/>
        <w:ind w:firstLine="640" w:firstLineChars="200"/>
        <w:rPr>
          <w:rFonts w:eastAsia="仿宋_GB2312"/>
          <w:color w:val="000000"/>
          <w:szCs w:val="32"/>
        </w:rPr>
      </w:pPr>
      <w:r>
        <w:rPr>
          <w:rFonts w:eastAsia="仿宋_GB2312"/>
          <w:color w:val="000000"/>
          <w:szCs w:val="32"/>
        </w:rPr>
        <w:t>问题</w:t>
      </w:r>
      <w:r>
        <w:rPr>
          <w:rFonts w:hint="eastAsia" w:eastAsia="仿宋_GB2312"/>
          <w:color w:val="000000"/>
          <w:szCs w:val="32"/>
        </w:rPr>
        <w:t>背景：（简要介绍本问题在现阶段学术研究和科学发展中的</w:t>
      </w:r>
      <w:r>
        <w:rPr>
          <w:rFonts w:eastAsia="仿宋_GB2312"/>
          <w:color w:val="000000"/>
          <w:szCs w:val="32"/>
        </w:rPr>
        <w:t>产生背景</w:t>
      </w:r>
      <w:r>
        <w:rPr>
          <w:rFonts w:hint="eastAsia" w:eastAsia="仿宋_GB2312"/>
          <w:color w:val="000000"/>
          <w:szCs w:val="32"/>
        </w:rPr>
        <w:t>）</w:t>
      </w:r>
    </w:p>
    <w:p>
      <w:pPr>
        <w:spacing w:line="560" w:lineRule="exact"/>
        <w:ind w:firstLine="640" w:firstLineChars="200"/>
        <w:rPr>
          <w:rFonts w:eastAsia="仿宋_GB2312"/>
          <w:color w:val="000000"/>
          <w:szCs w:val="32"/>
        </w:rPr>
      </w:pPr>
      <w:r>
        <w:rPr>
          <w:rFonts w:hint="eastAsia" w:eastAsia="仿宋_GB2312"/>
          <w:color w:val="000000"/>
          <w:szCs w:val="32"/>
        </w:rPr>
        <w:t>最新进展：（简要介绍本问题的最新进展，及未来面临的关键难点与挑战）</w:t>
      </w:r>
    </w:p>
    <w:p>
      <w:pPr>
        <w:spacing w:line="560" w:lineRule="exact"/>
        <w:ind w:firstLine="640" w:firstLineChars="200"/>
        <w:rPr>
          <w:rFonts w:eastAsia="仿宋_GB2312"/>
          <w:color w:val="000000"/>
          <w:szCs w:val="32"/>
        </w:rPr>
      </w:pPr>
      <w:r>
        <w:rPr>
          <w:rFonts w:hint="eastAsia" w:eastAsia="仿宋_GB2312"/>
          <w:color w:val="000000"/>
          <w:szCs w:val="32"/>
        </w:rPr>
        <w:t>重要</w:t>
      </w:r>
      <w:r>
        <w:rPr>
          <w:rFonts w:eastAsia="仿宋_GB2312"/>
          <w:color w:val="000000"/>
          <w:szCs w:val="32"/>
        </w:rPr>
        <w:t>意义</w:t>
      </w:r>
      <w:r>
        <w:rPr>
          <w:rFonts w:hint="eastAsia" w:eastAsia="仿宋_GB2312"/>
          <w:color w:val="000000"/>
          <w:szCs w:val="32"/>
        </w:rPr>
        <w:t>：（简要介绍本问题取得突破后，对推动科学认知与社会进步的重大影响和引领作用，以及可能产生的重大科技、经济和社会效益）</w:t>
      </w:r>
      <w:bookmarkEnd w:id="0"/>
      <w:bookmarkEnd w:id="1"/>
    </w:p>
    <w:p>
      <w:pPr>
        <w:spacing w:line="580" w:lineRule="exact"/>
        <w:jc w:val="left"/>
        <w:rPr>
          <w:rFonts w:eastAsia="黑体" w:cs="小标宋"/>
          <w:color w:val="000000"/>
          <w:sz w:val="44"/>
          <w:szCs w:val="44"/>
        </w:rPr>
      </w:pPr>
      <w:r>
        <w:rPr>
          <w:rFonts w:hint="eastAsia" w:eastAsia="黑体" w:cs="黑体"/>
          <w:color w:val="000000"/>
          <w:szCs w:val="32"/>
        </w:rPr>
        <w:br w:type="page"/>
      </w:r>
      <w:r>
        <w:rPr>
          <w:rFonts w:hint="eastAsia" w:hAnsi="黑体" w:eastAsia="黑体" w:cs="黑体"/>
          <w:color w:val="000000"/>
          <w:szCs w:val="32"/>
        </w:rPr>
        <w:t>附件</w:t>
      </w:r>
      <w:r>
        <w:rPr>
          <w:rFonts w:hint="eastAsia" w:eastAsia="黑体" w:cs="黑体"/>
          <w:color w:val="000000"/>
          <w:szCs w:val="32"/>
        </w:rPr>
        <w:t>1-2</w:t>
      </w:r>
    </w:p>
    <w:p>
      <w:pPr>
        <w:spacing w:beforeLines="100" w:afterLines="100" w:line="640" w:lineRule="exact"/>
        <w:jc w:val="center"/>
        <w:rPr>
          <w:rFonts w:eastAsia="方正小标宋简体" w:cs="方正小标宋简体"/>
          <w:color w:val="000000"/>
          <w:sz w:val="44"/>
          <w:szCs w:val="44"/>
        </w:rPr>
      </w:pPr>
      <w:r>
        <w:rPr>
          <w:rFonts w:hint="eastAsia" w:hAnsi="方正小标宋简体" w:eastAsia="方正小标宋简体" w:cs="方正小标宋简体"/>
          <w:color w:val="000000"/>
          <w:sz w:val="44"/>
          <w:szCs w:val="44"/>
        </w:rPr>
        <w:t>工程技术难题撰写格式模板</w:t>
      </w:r>
    </w:p>
    <w:p>
      <w:pPr>
        <w:spacing w:line="580" w:lineRule="exact"/>
        <w:ind w:firstLine="640" w:firstLineChars="200"/>
        <w:rPr>
          <w:rFonts w:eastAsia="仿宋_GB2312"/>
          <w:color w:val="000000"/>
          <w:szCs w:val="32"/>
        </w:rPr>
      </w:pPr>
      <w:r>
        <w:rPr>
          <w:rFonts w:eastAsia="仿宋_GB2312"/>
          <w:color w:val="000000"/>
          <w:szCs w:val="32"/>
        </w:rPr>
        <w:t>题目</w:t>
      </w:r>
      <w:r>
        <w:rPr>
          <w:rFonts w:hint="eastAsia" w:eastAsia="仿宋_GB2312"/>
          <w:color w:val="000000"/>
          <w:szCs w:val="32"/>
        </w:rPr>
        <w:t>：（以问句形式提出）</w:t>
      </w:r>
    </w:p>
    <w:p>
      <w:pPr>
        <w:spacing w:line="580" w:lineRule="exact"/>
        <w:ind w:firstLine="640" w:firstLineChars="200"/>
        <w:rPr>
          <w:rFonts w:eastAsia="仿宋_GB2312"/>
          <w:color w:val="000000"/>
          <w:szCs w:val="32"/>
        </w:rPr>
      </w:pPr>
      <w:r>
        <w:rPr>
          <w:rFonts w:hint="eastAsia" w:eastAsia="仿宋_GB2312"/>
          <w:color w:val="000000"/>
          <w:szCs w:val="32"/>
        </w:rPr>
        <w:t>所属领域：</w:t>
      </w:r>
    </w:p>
    <w:p>
      <w:pPr>
        <w:spacing w:line="580" w:lineRule="exact"/>
        <w:ind w:firstLine="640" w:firstLineChars="200"/>
        <w:rPr>
          <w:rFonts w:eastAsia="仿宋_GB2312"/>
          <w:color w:val="000000"/>
          <w:szCs w:val="32"/>
        </w:rPr>
      </w:pPr>
      <w:r>
        <w:rPr>
          <w:rFonts w:hint="eastAsia" w:eastAsia="仿宋_GB2312"/>
          <w:color w:val="000000"/>
          <w:szCs w:val="32"/>
        </w:rPr>
        <w:t>所属学科：（学科划分以《中华人民共和国学科分类与代码国家标准》（GB/T 13745-2009）所设62个一级学科为准）</w:t>
      </w:r>
    </w:p>
    <w:p>
      <w:pPr>
        <w:spacing w:line="580" w:lineRule="exact"/>
        <w:ind w:firstLine="640" w:firstLineChars="200"/>
        <w:rPr>
          <w:rFonts w:eastAsia="仿宋_GB2312"/>
          <w:color w:val="000000"/>
          <w:szCs w:val="32"/>
        </w:rPr>
      </w:pPr>
      <w:r>
        <w:rPr>
          <w:rFonts w:eastAsia="仿宋_GB2312"/>
          <w:color w:val="000000"/>
          <w:szCs w:val="32"/>
        </w:rPr>
        <w:t>作者</w:t>
      </w:r>
      <w:r>
        <w:rPr>
          <w:rFonts w:hint="eastAsia" w:eastAsia="仿宋_GB2312"/>
          <w:color w:val="000000"/>
          <w:szCs w:val="32"/>
        </w:rPr>
        <w:t>信息：（包括作者姓名、工作单位、手机、邮箱等信息）</w:t>
      </w:r>
    </w:p>
    <w:p>
      <w:pPr>
        <w:spacing w:line="580" w:lineRule="exact"/>
        <w:ind w:firstLine="640" w:firstLineChars="200"/>
        <w:rPr>
          <w:rFonts w:eastAsia="仿宋_GB2312"/>
          <w:color w:val="000000"/>
          <w:szCs w:val="32"/>
        </w:rPr>
      </w:pPr>
      <w:r>
        <w:rPr>
          <w:rFonts w:hint="eastAsia" w:eastAsia="仿宋_GB2312"/>
          <w:color w:val="000000"/>
          <w:szCs w:val="32"/>
        </w:rPr>
        <w:t>关键词：（请列出与本问题相关的4个关键词，便于对本问题进行分类、检索和归并）</w:t>
      </w:r>
    </w:p>
    <w:p>
      <w:pPr>
        <w:spacing w:line="580" w:lineRule="exact"/>
        <w:ind w:firstLine="640" w:firstLineChars="200"/>
        <w:rPr>
          <w:rFonts w:eastAsia="仿宋_GB2312"/>
          <w:color w:val="000000"/>
          <w:szCs w:val="32"/>
        </w:rPr>
      </w:pPr>
      <w:r>
        <w:rPr>
          <w:rFonts w:hint="eastAsia" w:eastAsia="仿宋_GB2312"/>
          <w:color w:val="000000"/>
          <w:szCs w:val="32"/>
        </w:rPr>
        <w:t>难题正文：（长度2</w:t>
      </w:r>
      <w:r>
        <w:rPr>
          <w:rFonts w:hint="eastAsia" w:eastAsia="仿宋_GB2312" w:cs="仿宋_GB2312"/>
          <w:color w:val="000000"/>
          <w:szCs w:val="32"/>
        </w:rPr>
        <w:t>000</w:t>
      </w:r>
      <w:r>
        <w:rPr>
          <w:rFonts w:hint="eastAsia" w:hAnsi="仿宋_GB2312" w:eastAsia="仿宋_GB2312" w:cs="仿宋_GB2312"/>
          <w:color w:val="000000"/>
          <w:szCs w:val="32"/>
        </w:rPr>
        <w:t>字左右</w:t>
      </w:r>
      <w:r>
        <w:rPr>
          <w:rFonts w:hint="eastAsia" w:eastAsia="仿宋_GB2312"/>
          <w:color w:val="000000"/>
          <w:szCs w:val="32"/>
        </w:rPr>
        <w:t>）</w:t>
      </w:r>
    </w:p>
    <w:p>
      <w:pPr>
        <w:spacing w:line="580" w:lineRule="exact"/>
        <w:ind w:firstLine="640" w:firstLineChars="200"/>
        <w:rPr>
          <w:color w:val="000000"/>
          <w:szCs w:val="32"/>
        </w:rPr>
      </w:pPr>
      <w:r>
        <w:rPr>
          <w:rFonts w:hint="eastAsia" w:eastAsia="仿宋_GB2312"/>
          <w:color w:val="000000"/>
          <w:szCs w:val="32"/>
        </w:rPr>
        <w:t>难题描述：（为难题正文的摘要部分，简单描述本难题基本核心内容和观点）</w:t>
      </w:r>
    </w:p>
    <w:p>
      <w:pPr>
        <w:spacing w:line="580" w:lineRule="exact"/>
        <w:ind w:firstLine="640" w:firstLineChars="200"/>
        <w:rPr>
          <w:rFonts w:eastAsia="仿宋_GB2312"/>
          <w:color w:val="000000"/>
          <w:szCs w:val="32"/>
        </w:rPr>
      </w:pPr>
      <w:r>
        <w:rPr>
          <w:rFonts w:hint="eastAsia" w:eastAsia="仿宋_GB2312"/>
          <w:color w:val="000000"/>
          <w:szCs w:val="32"/>
        </w:rPr>
        <w:t>难</w:t>
      </w:r>
      <w:r>
        <w:rPr>
          <w:rFonts w:eastAsia="仿宋_GB2312"/>
          <w:color w:val="000000"/>
          <w:szCs w:val="32"/>
        </w:rPr>
        <w:t>题</w:t>
      </w:r>
      <w:r>
        <w:rPr>
          <w:rFonts w:hint="eastAsia" w:eastAsia="仿宋_GB2312"/>
          <w:color w:val="000000"/>
          <w:szCs w:val="32"/>
        </w:rPr>
        <w:t>背景：（简要介绍本难题在现阶段科技发展和社会进步中的</w:t>
      </w:r>
      <w:r>
        <w:rPr>
          <w:rFonts w:eastAsia="仿宋_GB2312"/>
          <w:color w:val="000000"/>
          <w:szCs w:val="32"/>
        </w:rPr>
        <w:t>产生背景</w:t>
      </w:r>
      <w:r>
        <w:rPr>
          <w:rFonts w:hint="eastAsia" w:eastAsia="仿宋_GB2312"/>
          <w:color w:val="000000"/>
          <w:szCs w:val="32"/>
        </w:rPr>
        <w:t>）</w:t>
      </w:r>
    </w:p>
    <w:p>
      <w:pPr>
        <w:spacing w:line="580" w:lineRule="exact"/>
        <w:ind w:firstLine="640" w:firstLineChars="200"/>
        <w:rPr>
          <w:rFonts w:eastAsia="仿宋_GB2312"/>
          <w:color w:val="000000"/>
          <w:szCs w:val="32"/>
        </w:rPr>
      </w:pPr>
      <w:r>
        <w:rPr>
          <w:rFonts w:hint="eastAsia" w:eastAsia="仿宋_GB2312"/>
          <w:color w:val="000000"/>
          <w:szCs w:val="32"/>
        </w:rPr>
        <w:t>最新进展：（简要介绍本难题的最新进展，及未来面临的关键难点与挑战）</w:t>
      </w:r>
    </w:p>
    <w:p>
      <w:pPr>
        <w:spacing w:line="580" w:lineRule="exact"/>
        <w:ind w:firstLine="640" w:firstLineChars="200"/>
        <w:rPr>
          <w:rFonts w:eastAsia="仿宋_GB2312"/>
          <w:color w:val="000000"/>
          <w:szCs w:val="32"/>
        </w:rPr>
      </w:pPr>
      <w:r>
        <w:rPr>
          <w:rFonts w:hint="eastAsia" w:eastAsia="仿宋_GB2312"/>
          <w:color w:val="000000"/>
          <w:szCs w:val="32"/>
        </w:rPr>
        <w:t>重要</w:t>
      </w:r>
      <w:r>
        <w:rPr>
          <w:rFonts w:eastAsia="仿宋_GB2312"/>
          <w:color w:val="000000"/>
          <w:szCs w:val="32"/>
        </w:rPr>
        <w:t>意义</w:t>
      </w:r>
      <w:r>
        <w:rPr>
          <w:rFonts w:hint="eastAsia" w:eastAsia="仿宋_GB2312"/>
          <w:color w:val="000000"/>
          <w:szCs w:val="32"/>
        </w:rPr>
        <w:t>：（简要介绍本难题取得突破后，对推动重大工程项目实施、提高社会生产效率</w:t>
      </w:r>
      <w:r>
        <w:rPr>
          <w:rFonts w:eastAsia="仿宋_GB2312"/>
          <w:color w:val="000000"/>
          <w:szCs w:val="32"/>
        </w:rPr>
        <w:t>的重大影响和引领</w:t>
      </w:r>
      <w:r>
        <w:rPr>
          <w:rFonts w:hint="eastAsia" w:eastAsia="仿宋_GB2312"/>
          <w:color w:val="000000"/>
          <w:szCs w:val="32"/>
        </w:rPr>
        <w:t>作用，以及可能产生的重大科技、经济和社会效益）</w:t>
      </w:r>
    </w:p>
    <w:p>
      <w:pPr>
        <w:spacing w:line="580" w:lineRule="exact"/>
        <w:jc w:val="left"/>
        <w:rPr>
          <w:rFonts w:eastAsia="黑体" w:cs="小标宋"/>
          <w:color w:val="000000"/>
          <w:sz w:val="44"/>
          <w:szCs w:val="44"/>
        </w:rPr>
      </w:pPr>
      <w:r>
        <w:rPr>
          <w:rFonts w:eastAsia="黑体" w:cs="黑体"/>
          <w:color w:val="000000"/>
          <w:szCs w:val="32"/>
        </w:rPr>
        <w:br w:type="page"/>
      </w:r>
      <w:r>
        <w:rPr>
          <w:rFonts w:hint="eastAsia" w:hAnsi="黑体" w:eastAsia="黑体" w:cs="黑体"/>
          <w:color w:val="000000"/>
          <w:szCs w:val="32"/>
        </w:rPr>
        <w:t>附件</w:t>
      </w:r>
      <w:r>
        <w:rPr>
          <w:rFonts w:hint="eastAsia" w:eastAsia="黑体" w:cs="黑体"/>
          <w:color w:val="000000"/>
          <w:szCs w:val="32"/>
        </w:rPr>
        <w:t>1-3</w:t>
      </w:r>
    </w:p>
    <w:p>
      <w:pPr>
        <w:spacing w:beforeLines="100" w:afterLines="100" w:line="640" w:lineRule="exact"/>
        <w:jc w:val="center"/>
        <w:rPr>
          <w:rFonts w:eastAsia="方正小标宋简体" w:cs="方正小标宋简体"/>
          <w:color w:val="000000"/>
          <w:sz w:val="44"/>
          <w:szCs w:val="44"/>
        </w:rPr>
      </w:pPr>
      <w:r>
        <w:rPr>
          <w:rFonts w:hint="eastAsia" w:hAnsi="方正小标宋简体" w:eastAsia="方正小标宋简体" w:cs="方正小标宋简体"/>
          <w:color w:val="000000"/>
          <w:sz w:val="44"/>
          <w:szCs w:val="44"/>
        </w:rPr>
        <w:t>产业技术问题撰写格式模板</w:t>
      </w:r>
    </w:p>
    <w:p>
      <w:pPr>
        <w:spacing w:line="580" w:lineRule="exact"/>
        <w:ind w:firstLine="640" w:firstLineChars="200"/>
        <w:rPr>
          <w:rFonts w:eastAsia="仿宋_GB2312"/>
          <w:color w:val="000000"/>
          <w:szCs w:val="32"/>
        </w:rPr>
      </w:pPr>
      <w:r>
        <w:rPr>
          <w:rFonts w:eastAsia="仿宋_GB2312"/>
          <w:color w:val="000000"/>
          <w:szCs w:val="32"/>
        </w:rPr>
        <w:t>题目</w:t>
      </w:r>
      <w:r>
        <w:rPr>
          <w:rFonts w:hint="eastAsia" w:eastAsia="仿宋_GB2312"/>
          <w:color w:val="000000"/>
          <w:szCs w:val="32"/>
        </w:rPr>
        <w:t>：（以问句形式提出）</w:t>
      </w:r>
    </w:p>
    <w:p>
      <w:pPr>
        <w:spacing w:line="580" w:lineRule="exact"/>
        <w:ind w:firstLine="640" w:firstLineChars="200"/>
        <w:rPr>
          <w:rFonts w:eastAsia="仿宋_GB2312"/>
          <w:color w:val="000000"/>
          <w:szCs w:val="32"/>
        </w:rPr>
      </w:pPr>
      <w:r>
        <w:rPr>
          <w:rFonts w:hint="eastAsia" w:eastAsia="仿宋_GB2312"/>
          <w:color w:val="000000"/>
          <w:szCs w:val="32"/>
        </w:rPr>
        <w:t>所属领域：</w:t>
      </w:r>
    </w:p>
    <w:p>
      <w:pPr>
        <w:spacing w:line="580" w:lineRule="exact"/>
        <w:ind w:firstLine="640" w:firstLineChars="200"/>
        <w:rPr>
          <w:rFonts w:eastAsia="仿宋_GB2312"/>
          <w:color w:val="000000"/>
          <w:szCs w:val="32"/>
        </w:rPr>
      </w:pPr>
      <w:r>
        <w:rPr>
          <w:rFonts w:hint="eastAsia" w:eastAsia="仿宋_GB2312"/>
          <w:color w:val="000000"/>
          <w:szCs w:val="32"/>
        </w:rPr>
        <w:t>所属学科：（学科划分以《中华人民共和国学科分类与代码国家标准》（GB/T 13745-2009）所设62个一级学科为准）</w:t>
      </w:r>
    </w:p>
    <w:p>
      <w:pPr>
        <w:spacing w:line="580" w:lineRule="exact"/>
        <w:ind w:firstLine="640" w:firstLineChars="200"/>
        <w:rPr>
          <w:rFonts w:eastAsia="仿宋_GB2312"/>
          <w:color w:val="000000"/>
          <w:szCs w:val="32"/>
        </w:rPr>
      </w:pPr>
      <w:r>
        <w:rPr>
          <w:rFonts w:eastAsia="仿宋_GB2312"/>
          <w:color w:val="000000"/>
          <w:szCs w:val="32"/>
        </w:rPr>
        <w:t>作者</w:t>
      </w:r>
      <w:r>
        <w:rPr>
          <w:rFonts w:hint="eastAsia" w:eastAsia="仿宋_GB2312"/>
          <w:color w:val="000000"/>
          <w:szCs w:val="32"/>
        </w:rPr>
        <w:t>信息：（包括作者姓名、工作单位、手机、邮箱等信息）</w:t>
      </w:r>
    </w:p>
    <w:p>
      <w:pPr>
        <w:spacing w:line="580" w:lineRule="exact"/>
        <w:ind w:firstLine="640" w:firstLineChars="200"/>
        <w:rPr>
          <w:rFonts w:eastAsia="仿宋_GB2312"/>
          <w:color w:val="000000"/>
          <w:szCs w:val="32"/>
        </w:rPr>
      </w:pPr>
      <w:r>
        <w:rPr>
          <w:rFonts w:hint="eastAsia" w:eastAsia="仿宋_GB2312"/>
          <w:color w:val="000000"/>
          <w:szCs w:val="32"/>
        </w:rPr>
        <w:t>关键词：（请列出与本问题相关的4个关键词，便于对本问题进行分类、检索和归并）</w:t>
      </w:r>
    </w:p>
    <w:p>
      <w:pPr>
        <w:spacing w:line="580" w:lineRule="exact"/>
        <w:ind w:firstLine="640" w:firstLineChars="200"/>
        <w:rPr>
          <w:rFonts w:eastAsia="仿宋_GB2312"/>
          <w:color w:val="000000"/>
          <w:szCs w:val="32"/>
        </w:rPr>
      </w:pPr>
      <w:r>
        <w:rPr>
          <w:rFonts w:hint="eastAsia" w:eastAsia="仿宋_GB2312"/>
          <w:color w:val="000000"/>
          <w:szCs w:val="32"/>
        </w:rPr>
        <w:t>问题正文：（长度2000</w:t>
      </w:r>
      <w:r>
        <w:rPr>
          <w:rFonts w:hint="eastAsia" w:hAnsi="仿宋_GB2312" w:eastAsia="仿宋_GB2312" w:cs="仿宋_GB2312"/>
          <w:color w:val="000000"/>
          <w:szCs w:val="32"/>
        </w:rPr>
        <w:t>字左右</w:t>
      </w:r>
      <w:r>
        <w:rPr>
          <w:rFonts w:hint="eastAsia" w:eastAsia="仿宋_GB2312"/>
          <w:color w:val="000000"/>
          <w:szCs w:val="32"/>
        </w:rPr>
        <w:t>）</w:t>
      </w:r>
    </w:p>
    <w:p>
      <w:pPr>
        <w:spacing w:line="580" w:lineRule="exact"/>
        <w:ind w:firstLine="640" w:firstLineChars="200"/>
        <w:rPr>
          <w:color w:val="000000"/>
          <w:szCs w:val="32"/>
        </w:rPr>
      </w:pPr>
      <w:r>
        <w:rPr>
          <w:rFonts w:hint="eastAsia" w:eastAsia="仿宋_GB2312"/>
          <w:color w:val="000000"/>
          <w:szCs w:val="32"/>
        </w:rPr>
        <w:t>问题描述：（为问题正文的摘要部分，简单描述本问题基本核心内容和观点）</w:t>
      </w:r>
    </w:p>
    <w:p>
      <w:pPr>
        <w:spacing w:line="580" w:lineRule="exact"/>
        <w:ind w:firstLine="640" w:firstLineChars="200"/>
        <w:rPr>
          <w:rFonts w:eastAsia="仿宋_GB2312"/>
          <w:color w:val="000000"/>
          <w:szCs w:val="32"/>
        </w:rPr>
      </w:pPr>
      <w:r>
        <w:rPr>
          <w:rFonts w:eastAsia="仿宋_GB2312"/>
          <w:color w:val="000000"/>
          <w:szCs w:val="32"/>
        </w:rPr>
        <w:t>问题</w:t>
      </w:r>
      <w:r>
        <w:rPr>
          <w:rFonts w:hint="eastAsia" w:eastAsia="仿宋_GB2312"/>
          <w:color w:val="000000"/>
          <w:szCs w:val="32"/>
        </w:rPr>
        <w:t>背景：（简要介绍本问题在现阶段社会经济和产业发展中的</w:t>
      </w:r>
      <w:r>
        <w:rPr>
          <w:rFonts w:eastAsia="仿宋_GB2312"/>
          <w:color w:val="000000"/>
          <w:szCs w:val="32"/>
        </w:rPr>
        <w:t>产生背景</w:t>
      </w:r>
      <w:r>
        <w:rPr>
          <w:rFonts w:hint="eastAsia" w:eastAsia="仿宋_GB2312"/>
          <w:color w:val="000000"/>
          <w:szCs w:val="32"/>
        </w:rPr>
        <w:t>）</w:t>
      </w:r>
    </w:p>
    <w:p>
      <w:pPr>
        <w:spacing w:line="580" w:lineRule="exact"/>
        <w:ind w:firstLine="640" w:firstLineChars="200"/>
        <w:rPr>
          <w:rFonts w:eastAsia="仿宋_GB2312"/>
          <w:color w:val="000000"/>
          <w:szCs w:val="32"/>
        </w:rPr>
      </w:pPr>
      <w:r>
        <w:rPr>
          <w:rFonts w:hint="eastAsia" w:eastAsia="仿宋_GB2312"/>
          <w:color w:val="000000"/>
          <w:szCs w:val="32"/>
        </w:rPr>
        <w:t>最新进展：（简要介绍本问题的最新进展，及未来面临的关键难点与挑战）</w:t>
      </w:r>
    </w:p>
    <w:p>
      <w:pPr>
        <w:spacing w:line="580" w:lineRule="exact"/>
        <w:ind w:firstLine="640" w:firstLineChars="200"/>
        <w:jc w:val="left"/>
        <w:rPr>
          <w:rFonts w:eastAsia="仿宋_GB2312"/>
          <w:szCs w:val="32"/>
        </w:rPr>
      </w:pPr>
      <w:r>
        <w:rPr>
          <w:rFonts w:hint="eastAsia" w:eastAsia="仿宋_GB2312"/>
          <w:color w:val="000000"/>
          <w:szCs w:val="32"/>
        </w:rPr>
        <w:t>重要</w:t>
      </w:r>
      <w:r>
        <w:rPr>
          <w:rFonts w:eastAsia="仿宋_GB2312"/>
          <w:color w:val="000000"/>
          <w:szCs w:val="32"/>
        </w:rPr>
        <w:t>意义</w:t>
      </w:r>
      <w:r>
        <w:rPr>
          <w:rFonts w:hint="eastAsia" w:eastAsia="仿宋_GB2312"/>
          <w:color w:val="000000"/>
          <w:szCs w:val="32"/>
        </w:rPr>
        <w:t>：（简要介绍本问题取得突破后，对产业转型升级、</w:t>
      </w:r>
      <w:r>
        <w:rPr>
          <w:rFonts w:hint="eastAsia" w:hAnsi="仿宋_GB2312" w:eastAsia="仿宋_GB2312" w:cs="仿宋_GB2312"/>
          <w:szCs w:val="32"/>
        </w:rPr>
        <w:t>提升产业链供应链韧性和安全水平</w:t>
      </w:r>
      <w:r>
        <w:rPr>
          <w:rFonts w:hint="eastAsia" w:eastAsia="仿宋_GB2312"/>
          <w:color w:val="000000"/>
          <w:szCs w:val="32"/>
        </w:rPr>
        <w:t>的重大影响和引领作用，以及可能产生的重大科技、经济和社会效益）</w:t>
      </w:r>
    </w:p>
    <w:p>
      <w:pPr>
        <w:rPr>
          <w:rFonts w:eastAsia="仿宋_GB2312"/>
          <w:color w:val="000000"/>
          <w:szCs w:val="32"/>
        </w:rPr>
      </w:pPr>
      <w:r>
        <w:rPr>
          <w:rFonts w:hint="eastAsia" w:eastAsia="仿宋_GB2312"/>
          <w:color w:val="000000"/>
          <w:szCs w:val="32"/>
        </w:rPr>
        <w:br w:type="page"/>
      </w:r>
    </w:p>
    <w:p>
      <w:pPr>
        <w:spacing w:line="560" w:lineRule="exact"/>
        <w:rPr>
          <w:rFonts w:eastAsia="黑体" w:cs="黑体"/>
          <w:color w:val="000000"/>
          <w:szCs w:val="32"/>
        </w:rPr>
      </w:pPr>
      <w:r>
        <w:rPr>
          <w:rFonts w:hint="eastAsia" w:hAnsi="黑体" w:eastAsia="黑体" w:cs="黑体"/>
          <w:color w:val="000000"/>
          <w:szCs w:val="32"/>
        </w:rPr>
        <w:t>附件</w:t>
      </w:r>
      <w:r>
        <w:rPr>
          <w:rFonts w:hint="eastAsia" w:eastAsia="黑体" w:cs="黑体"/>
          <w:color w:val="000000"/>
          <w:szCs w:val="32"/>
        </w:rPr>
        <w:t>2-1</w:t>
      </w:r>
    </w:p>
    <w:p>
      <w:pPr>
        <w:spacing w:beforeLines="50" w:afterLines="100" w:line="640" w:lineRule="exact"/>
        <w:jc w:val="center"/>
        <w:rPr>
          <w:rFonts w:eastAsia="小标宋"/>
          <w:color w:val="000000"/>
          <w:szCs w:val="32"/>
        </w:rPr>
      </w:pPr>
      <w:r>
        <w:rPr>
          <w:rFonts w:hint="eastAsia" w:hAnsi="方正小标宋简体" w:eastAsia="方正小标宋简体" w:cs="方正小标宋简体"/>
          <w:color w:val="000000"/>
          <w:sz w:val="44"/>
          <w:szCs w:val="44"/>
        </w:rPr>
        <w:t>前沿科学问题推荐表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问题题目</w:t>
            </w:r>
          </w:p>
        </w:tc>
        <w:tc>
          <w:tcPr>
            <w:tcW w:w="7803" w:type="dxa"/>
            <w:noWrap/>
          </w:tcPr>
          <w:p>
            <w:pPr>
              <w:rPr>
                <w:rFonts w:eastAsia="仿宋_GB2312"/>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推荐单位</w:t>
            </w:r>
          </w:p>
        </w:tc>
        <w:tc>
          <w:tcPr>
            <w:tcW w:w="7803" w:type="dxa"/>
            <w:noWrap/>
            <w:vAlign w:val="center"/>
          </w:tcPr>
          <w:p>
            <w:pPr>
              <w:spacing w:line="320" w:lineRule="exact"/>
              <w:rPr>
                <w:rFonts w:eastAsia="仿宋_GB2312"/>
                <w:color w:val="000000"/>
                <w:szCs w:val="32"/>
              </w:rPr>
            </w:pPr>
            <w:r>
              <w:rPr>
                <w:rFonts w:hint="eastAsia" w:eastAsia="仿宋_GB2312"/>
                <w:color w:val="000000"/>
                <w:sz w:val="24"/>
              </w:rPr>
              <w:t>市州科协、省级学会（协会、研究会），高校科协，企业（园区）科协、院士工作站、专家工作站、博士创新站名称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推</w:t>
            </w:r>
            <w:r>
              <w:rPr>
                <w:rFonts w:hint="eastAsia" w:eastAsia="仿宋_GB2312" w:cs="仿宋_GB2312"/>
                <w:b/>
                <w:bCs/>
                <w:color w:val="000000"/>
                <w:szCs w:val="32"/>
              </w:rPr>
              <w:t xml:space="preserve"> </w:t>
            </w:r>
            <w:r>
              <w:rPr>
                <w:rFonts w:hint="eastAsia" w:hAnsi="仿宋_GB2312" w:eastAsia="仿宋_GB2312" w:cs="仿宋_GB2312"/>
                <w:b/>
                <w:bCs/>
                <w:color w:val="000000"/>
                <w:szCs w:val="32"/>
              </w:rPr>
              <w:t>荐</w:t>
            </w:r>
            <w:r>
              <w:rPr>
                <w:rFonts w:hint="eastAsia" w:eastAsia="仿宋_GB2312" w:cs="仿宋_GB2312"/>
                <w:b/>
                <w:bCs/>
                <w:color w:val="000000"/>
                <w:szCs w:val="32"/>
              </w:rPr>
              <w:t xml:space="preserve"> </w:t>
            </w:r>
            <w:r>
              <w:rPr>
                <w:rFonts w:hint="eastAsia" w:hAnsi="仿宋_GB2312" w:eastAsia="仿宋_GB2312" w:cs="仿宋_GB2312"/>
                <w:b/>
                <w:bCs/>
                <w:color w:val="000000"/>
                <w:szCs w:val="32"/>
              </w:rPr>
              <w:t>人</w:t>
            </w:r>
          </w:p>
        </w:tc>
        <w:tc>
          <w:tcPr>
            <w:tcW w:w="7803" w:type="dxa"/>
            <w:noWrap/>
            <w:vAlign w:val="center"/>
          </w:tcPr>
          <w:p>
            <w:pPr>
              <w:rPr>
                <w:rFonts w:eastAsia="仿宋_GB2312"/>
                <w:color w:val="000000"/>
                <w:szCs w:val="32"/>
              </w:rPr>
            </w:pPr>
            <w:r>
              <w:rPr>
                <w:rFonts w:hint="eastAsia" w:eastAsia="仿宋_GB2312"/>
                <w:color w:val="000000"/>
                <w:sz w:val="24"/>
              </w:rPr>
              <w:t>推荐专家姓名，可以是多名专家联合推荐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noWrap/>
            <w:vAlign w:val="center"/>
          </w:tcPr>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联合的其他组织和专家</w:t>
            </w:r>
          </w:p>
        </w:tc>
        <w:tc>
          <w:tcPr>
            <w:tcW w:w="7803" w:type="dxa"/>
            <w:noWrap/>
          </w:tcPr>
          <w:p>
            <w:pPr>
              <w:rPr>
                <w:rFonts w:eastAsia="仿宋_GB2312"/>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推荐理由</w:t>
            </w:r>
          </w:p>
        </w:tc>
        <w:tc>
          <w:tcPr>
            <w:tcW w:w="7803" w:type="dxa"/>
            <w:noWrap/>
          </w:tcPr>
          <w:p>
            <w:pPr>
              <w:spacing w:beforeLines="30"/>
              <w:rPr>
                <w:rFonts w:eastAsia="仿宋_GB2312"/>
                <w:color w:val="000000"/>
                <w:szCs w:val="32"/>
              </w:rPr>
            </w:pPr>
            <w:r>
              <w:rPr>
                <w:rFonts w:hint="eastAsia" w:eastAsia="仿宋_GB2312"/>
                <w:color w:val="000000"/>
                <w:sz w:val="24"/>
              </w:rPr>
              <w:t>该问题的战略意义及重大突破点，不超过100字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94" w:type="dxa"/>
            <w:noWrap/>
            <w:vAlign w:val="center"/>
          </w:tcPr>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保密审查</w:t>
            </w:r>
          </w:p>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意见</w:t>
            </w:r>
          </w:p>
        </w:tc>
        <w:tc>
          <w:tcPr>
            <w:tcW w:w="7803" w:type="dxa"/>
            <w:noWrap/>
          </w:tcPr>
          <w:p>
            <w:pPr>
              <w:rPr>
                <w:rFonts w:eastAsia="仿宋_GB2312"/>
                <w:color w:val="000000"/>
                <w:sz w:val="3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94" w:type="dxa"/>
            <w:noWrap/>
            <w:vAlign w:val="center"/>
          </w:tcPr>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负责人签字</w:t>
            </w:r>
          </w:p>
        </w:tc>
        <w:tc>
          <w:tcPr>
            <w:tcW w:w="7803" w:type="dxa"/>
            <w:noWrap/>
          </w:tcPr>
          <w:p>
            <w:pPr>
              <w:rPr>
                <w:rFonts w:eastAsia="仿宋_GB2312"/>
                <w:color w:val="000000"/>
                <w:sz w:val="30"/>
                <w:szCs w:val="32"/>
              </w:rPr>
            </w:pPr>
          </w:p>
        </w:tc>
      </w:tr>
    </w:tbl>
    <w:p>
      <w:pPr>
        <w:spacing w:line="560" w:lineRule="exact"/>
        <w:rPr>
          <w:rFonts w:eastAsia="黑体" w:cs="黑体"/>
          <w:color w:val="000000"/>
          <w:szCs w:val="32"/>
        </w:rPr>
      </w:pPr>
      <w:r>
        <w:rPr>
          <w:rFonts w:eastAsia="黑体" w:cs="黑体"/>
          <w:color w:val="000000"/>
          <w:szCs w:val="32"/>
        </w:rPr>
        <w:br w:type="page"/>
      </w:r>
      <w:r>
        <w:rPr>
          <w:rFonts w:hint="eastAsia" w:hAnsi="黑体" w:eastAsia="黑体" w:cs="黑体"/>
          <w:color w:val="000000"/>
          <w:szCs w:val="32"/>
        </w:rPr>
        <w:t>附件</w:t>
      </w:r>
      <w:r>
        <w:rPr>
          <w:rFonts w:hint="eastAsia" w:eastAsia="黑体" w:cs="黑体"/>
          <w:color w:val="000000"/>
          <w:szCs w:val="32"/>
        </w:rPr>
        <w:t>2-2</w:t>
      </w:r>
    </w:p>
    <w:p>
      <w:pPr>
        <w:spacing w:beforeLines="50" w:afterLines="100" w:line="640" w:lineRule="exact"/>
        <w:jc w:val="center"/>
        <w:rPr>
          <w:rFonts w:eastAsia="方正小标宋简体" w:cs="方正小标宋简体"/>
          <w:color w:val="000000"/>
          <w:sz w:val="44"/>
          <w:szCs w:val="44"/>
        </w:rPr>
      </w:pPr>
      <w:r>
        <w:rPr>
          <w:rFonts w:hint="eastAsia" w:hAnsi="方正小标宋简体" w:eastAsia="方正小标宋简体" w:cs="方正小标宋简体"/>
          <w:color w:val="000000"/>
          <w:sz w:val="44"/>
          <w:szCs w:val="44"/>
        </w:rPr>
        <w:t>工程技术难题推荐表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难题题目</w:t>
            </w:r>
          </w:p>
        </w:tc>
        <w:tc>
          <w:tcPr>
            <w:tcW w:w="7803" w:type="dxa"/>
            <w:noWrap/>
          </w:tcPr>
          <w:p>
            <w:pPr>
              <w:rPr>
                <w:rFonts w:eastAsia="仿宋_GB2312"/>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推荐单位</w:t>
            </w:r>
          </w:p>
        </w:tc>
        <w:tc>
          <w:tcPr>
            <w:tcW w:w="7803" w:type="dxa"/>
            <w:noWrap/>
            <w:vAlign w:val="center"/>
          </w:tcPr>
          <w:p>
            <w:pPr>
              <w:spacing w:line="320" w:lineRule="exact"/>
              <w:rPr>
                <w:rFonts w:eastAsia="仿宋_GB2312"/>
                <w:color w:val="000000"/>
                <w:szCs w:val="32"/>
              </w:rPr>
            </w:pPr>
            <w:r>
              <w:rPr>
                <w:rFonts w:hint="eastAsia" w:eastAsia="仿宋_GB2312"/>
                <w:color w:val="000000"/>
                <w:sz w:val="24"/>
              </w:rPr>
              <w:t>市州科协、省级学会（协会、研究会），高校科协，企业（园区）科协、院士工作站、专家工作站、博士创新站名称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推</w:t>
            </w:r>
            <w:r>
              <w:rPr>
                <w:rFonts w:hint="eastAsia" w:eastAsia="仿宋_GB2312" w:cs="仿宋_GB2312"/>
                <w:b/>
                <w:bCs/>
                <w:color w:val="000000"/>
                <w:szCs w:val="32"/>
              </w:rPr>
              <w:t xml:space="preserve"> </w:t>
            </w:r>
            <w:r>
              <w:rPr>
                <w:rFonts w:hint="eastAsia" w:hAnsi="仿宋_GB2312" w:eastAsia="仿宋_GB2312" w:cs="仿宋_GB2312"/>
                <w:b/>
                <w:bCs/>
                <w:color w:val="000000"/>
                <w:szCs w:val="32"/>
              </w:rPr>
              <w:t>荐</w:t>
            </w:r>
            <w:r>
              <w:rPr>
                <w:rFonts w:hint="eastAsia" w:eastAsia="仿宋_GB2312" w:cs="仿宋_GB2312"/>
                <w:b/>
                <w:bCs/>
                <w:color w:val="000000"/>
                <w:szCs w:val="32"/>
              </w:rPr>
              <w:t xml:space="preserve"> </w:t>
            </w:r>
            <w:r>
              <w:rPr>
                <w:rFonts w:hint="eastAsia" w:hAnsi="仿宋_GB2312" w:eastAsia="仿宋_GB2312" w:cs="仿宋_GB2312"/>
                <w:b/>
                <w:bCs/>
                <w:color w:val="000000"/>
                <w:szCs w:val="32"/>
              </w:rPr>
              <w:t>人</w:t>
            </w:r>
          </w:p>
        </w:tc>
        <w:tc>
          <w:tcPr>
            <w:tcW w:w="7803" w:type="dxa"/>
            <w:noWrap/>
            <w:vAlign w:val="center"/>
          </w:tcPr>
          <w:p>
            <w:pPr>
              <w:rPr>
                <w:rFonts w:eastAsia="仿宋_GB2312"/>
                <w:color w:val="000000"/>
                <w:szCs w:val="32"/>
              </w:rPr>
            </w:pPr>
            <w:r>
              <w:rPr>
                <w:rFonts w:hint="eastAsia" w:eastAsia="仿宋_GB2312"/>
                <w:color w:val="000000"/>
                <w:sz w:val="24"/>
              </w:rPr>
              <w:t>推荐专家姓名，可以是多名专家联合推荐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noWrap/>
            <w:vAlign w:val="center"/>
          </w:tcPr>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联合的其他组织和专家</w:t>
            </w:r>
          </w:p>
        </w:tc>
        <w:tc>
          <w:tcPr>
            <w:tcW w:w="7803" w:type="dxa"/>
            <w:noWrap/>
          </w:tcPr>
          <w:p>
            <w:pPr>
              <w:rPr>
                <w:rFonts w:eastAsia="仿宋_GB2312"/>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推荐理由</w:t>
            </w:r>
          </w:p>
        </w:tc>
        <w:tc>
          <w:tcPr>
            <w:tcW w:w="7803" w:type="dxa"/>
            <w:noWrap/>
          </w:tcPr>
          <w:p>
            <w:pPr>
              <w:spacing w:beforeLines="30"/>
              <w:rPr>
                <w:rFonts w:eastAsia="仿宋_GB2312"/>
                <w:color w:val="000000"/>
                <w:szCs w:val="32"/>
              </w:rPr>
            </w:pPr>
            <w:r>
              <w:rPr>
                <w:rFonts w:hint="eastAsia" w:eastAsia="仿宋_GB2312"/>
                <w:color w:val="000000"/>
                <w:sz w:val="24"/>
              </w:rPr>
              <w:t>该难题的战略意义及重大突破点，不超过100字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94" w:type="dxa"/>
            <w:noWrap/>
            <w:vAlign w:val="center"/>
          </w:tcPr>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保密审查</w:t>
            </w:r>
          </w:p>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意见</w:t>
            </w:r>
          </w:p>
        </w:tc>
        <w:tc>
          <w:tcPr>
            <w:tcW w:w="7803" w:type="dxa"/>
            <w:noWrap/>
          </w:tcPr>
          <w:p>
            <w:pPr>
              <w:rPr>
                <w:rFonts w:eastAsia="仿宋_GB2312"/>
                <w:color w:val="000000"/>
                <w:sz w:val="3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94" w:type="dxa"/>
            <w:noWrap/>
            <w:vAlign w:val="center"/>
          </w:tcPr>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负责人签字</w:t>
            </w:r>
          </w:p>
        </w:tc>
        <w:tc>
          <w:tcPr>
            <w:tcW w:w="7803" w:type="dxa"/>
            <w:noWrap/>
          </w:tcPr>
          <w:p>
            <w:pPr>
              <w:rPr>
                <w:rFonts w:eastAsia="仿宋_GB2312"/>
                <w:color w:val="000000"/>
                <w:sz w:val="30"/>
                <w:szCs w:val="32"/>
              </w:rPr>
            </w:pPr>
          </w:p>
        </w:tc>
      </w:tr>
    </w:tbl>
    <w:p>
      <w:pPr>
        <w:spacing w:line="560" w:lineRule="exact"/>
        <w:rPr>
          <w:rFonts w:eastAsia="黑体" w:cs="黑体"/>
          <w:color w:val="000000"/>
          <w:szCs w:val="32"/>
        </w:rPr>
      </w:pPr>
      <w:r>
        <w:rPr>
          <w:rFonts w:eastAsia="黑体" w:cs="黑体"/>
          <w:color w:val="000000"/>
          <w:szCs w:val="32"/>
        </w:rPr>
        <w:br w:type="page"/>
      </w:r>
      <w:r>
        <w:rPr>
          <w:rFonts w:hint="eastAsia" w:hAnsi="黑体" w:eastAsia="黑体" w:cs="黑体"/>
          <w:color w:val="000000"/>
          <w:szCs w:val="32"/>
        </w:rPr>
        <w:t>附件</w:t>
      </w:r>
      <w:r>
        <w:rPr>
          <w:rFonts w:hint="eastAsia" w:eastAsia="黑体" w:cs="黑体"/>
          <w:color w:val="000000"/>
          <w:szCs w:val="32"/>
        </w:rPr>
        <w:t>2-3</w:t>
      </w:r>
    </w:p>
    <w:p>
      <w:pPr>
        <w:spacing w:beforeLines="50" w:afterLines="100" w:line="640" w:lineRule="exact"/>
        <w:jc w:val="center"/>
        <w:rPr>
          <w:rFonts w:eastAsia="方正小标宋简体" w:cs="方正小标宋简体"/>
          <w:color w:val="000000"/>
          <w:szCs w:val="32"/>
        </w:rPr>
      </w:pPr>
      <w:r>
        <w:rPr>
          <w:rFonts w:hint="eastAsia" w:hAnsi="方正小标宋简体" w:eastAsia="方正小标宋简体" w:cs="方正小标宋简体"/>
          <w:color w:val="000000"/>
          <w:sz w:val="44"/>
          <w:szCs w:val="44"/>
        </w:rPr>
        <w:t>产业技术问题推荐表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问题题目</w:t>
            </w:r>
          </w:p>
        </w:tc>
        <w:tc>
          <w:tcPr>
            <w:tcW w:w="7803" w:type="dxa"/>
            <w:noWrap/>
          </w:tcPr>
          <w:p>
            <w:pPr>
              <w:rPr>
                <w:rFonts w:eastAsia="仿宋_GB2312"/>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推荐单位</w:t>
            </w:r>
          </w:p>
        </w:tc>
        <w:tc>
          <w:tcPr>
            <w:tcW w:w="7803" w:type="dxa"/>
            <w:noWrap/>
            <w:vAlign w:val="center"/>
          </w:tcPr>
          <w:p>
            <w:pPr>
              <w:spacing w:line="320" w:lineRule="exact"/>
              <w:rPr>
                <w:rFonts w:eastAsia="仿宋_GB2312"/>
                <w:color w:val="000000"/>
                <w:szCs w:val="32"/>
              </w:rPr>
            </w:pPr>
            <w:r>
              <w:rPr>
                <w:rFonts w:hint="eastAsia" w:eastAsia="仿宋_GB2312"/>
                <w:color w:val="000000"/>
                <w:sz w:val="24"/>
              </w:rPr>
              <w:t>市州科协、省级学会（协会、研究会），高校科协，企业（园区）科协、院士工作站、专家工作站、博士创新站名称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推</w:t>
            </w:r>
            <w:r>
              <w:rPr>
                <w:rFonts w:hint="eastAsia" w:eastAsia="仿宋_GB2312" w:cs="仿宋_GB2312"/>
                <w:b/>
                <w:bCs/>
                <w:color w:val="000000"/>
                <w:szCs w:val="32"/>
              </w:rPr>
              <w:t xml:space="preserve"> </w:t>
            </w:r>
            <w:r>
              <w:rPr>
                <w:rFonts w:hint="eastAsia" w:hAnsi="仿宋_GB2312" w:eastAsia="仿宋_GB2312" w:cs="仿宋_GB2312"/>
                <w:b/>
                <w:bCs/>
                <w:color w:val="000000"/>
                <w:szCs w:val="32"/>
              </w:rPr>
              <w:t>荐</w:t>
            </w:r>
            <w:r>
              <w:rPr>
                <w:rFonts w:hint="eastAsia" w:eastAsia="仿宋_GB2312" w:cs="仿宋_GB2312"/>
                <w:b/>
                <w:bCs/>
                <w:color w:val="000000"/>
                <w:szCs w:val="32"/>
              </w:rPr>
              <w:t xml:space="preserve"> </w:t>
            </w:r>
            <w:r>
              <w:rPr>
                <w:rFonts w:hint="eastAsia" w:hAnsi="仿宋_GB2312" w:eastAsia="仿宋_GB2312" w:cs="仿宋_GB2312"/>
                <w:b/>
                <w:bCs/>
                <w:color w:val="000000"/>
                <w:szCs w:val="32"/>
              </w:rPr>
              <w:t>人</w:t>
            </w:r>
          </w:p>
        </w:tc>
        <w:tc>
          <w:tcPr>
            <w:tcW w:w="7803" w:type="dxa"/>
            <w:noWrap/>
            <w:vAlign w:val="center"/>
          </w:tcPr>
          <w:p>
            <w:pPr>
              <w:rPr>
                <w:rFonts w:eastAsia="仿宋_GB2312"/>
                <w:color w:val="000000"/>
                <w:szCs w:val="32"/>
              </w:rPr>
            </w:pPr>
            <w:r>
              <w:rPr>
                <w:rFonts w:hint="eastAsia" w:eastAsia="仿宋_GB2312"/>
                <w:color w:val="000000"/>
                <w:sz w:val="24"/>
              </w:rPr>
              <w:t>推荐专家姓名，可以是多名专家联合推荐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noWrap/>
            <w:vAlign w:val="center"/>
          </w:tcPr>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联合的其他组织和专家</w:t>
            </w:r>
          </w:p>
        </w:tc>
        <w:tc>
          <w:tcPr>
            <w:tcW w:w="7803" w:type="dxa"/>
            <w:noWrap/>
          </w:tcPr>
          <w:p>
            <w:pPr>
              <w:rPr>
                <w:rFonts w:eastAsia="仿宋_GB2312"/>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1994" w:type="dxa"/>
            <w:noWrap/>
            <w:vAlign w:val="center"/>
          </w:tcPr>
          <w:p>
            <w:pPr>
              <w:jc w:val="center"/>
              <w:rPr>
                <w:rFonts w:eastAsia="仿宋_GB2312" w:cs="仿宋_GB2312"/>
                <w:b/>
                <w:bCs/>
                <w:color w:val="000000"/>
                <w:szCs w:val="32"/>
              </w:rPr>
            </w:pPr>
            <w:r>
              <w:rPr>
                <w:rFonts w:hint="eastAsia" w:hAnsi="仿宋_GB2312" w:eastAsia="仿宋_GB2312" w:cs="仿宋_GB2312"/>
                <w:b/>
                <w:bCs/>
                <w:color w:val="000000"/>
                <w:szCs w:val="32"/>
              </w:rPr>
              <w:t>推荐理由</w:t>
            </w:r>
          </w:p>
        </w:tc>
        <w:tc>
          <w:tcPr>
            <w:tcW w:w="7803" w:type="dxa"/>
            <w:noWrap/>
          </w:tcPr>
          <w:p>
            <w:pPr>
              <w:spacing w:beforeLines="30"/>
              <w:rPr>
                <w:rFonts w:eastAsia="仿宋_GB2312"/>
                <w:color w:val="000000"/>
                <w:szCs w:val="32"/>
              </w:rPr>
            </w:pPr>
            <w:r>
              <w:rPr>
                <w:rFonts w:hint="eastAsia" w:eastAsia="仿宋_GB2312"/>
                <w:color w:val="000000"/>
                <w:sz w:val="24"/>
              </w:rPr>
              <w:t>该问题的战略意义及重大突破点，不超过100字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94" w:type="dxa"/>
            <w:noWrap/>
            <w:vAlign w:val="center"/>
          </w:tcPr>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保密审查</w:t>
            </w:r>
          </w:p>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意见</w:t>
            </w:r>
          </w:p>
        </w:tc>
        <w:tc>
          <w:tcPr>
            <w:tcW w:w="7803" w:type="dxa"/>
            <w:noWrap/>
          </w:tcPr>
          <w:p>
            <w:pPr>
              <w:rPr>
                <w:rFonts w:eastAsia="仿宋_GB2312"/>
                <w:color w:val="000000"/>
                <w:sz w:val="3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94" w:type="dxa"/>
            <w:noWrap/>
            <w:vAlign w:val="center"/>
          </w:tcPr>
          <w:p>
            <w:pPr>
              <w:spacing w:line="500" w:lineRule="exact"/>
              <w:jc w:val="center"/>
              <w:rPr>
                <w:rFonts w:eastAsia="仿宋_GB2312" w:cs="仿宋_GB2312"/>
                <w:b/>
                <w:bCs/>
                <w:color w:val="000000"/>
                <w:szCs w:val="32"/>
              </w:rPr>
            </w:pPr>
            <w:r>
              <w:rPr>
                <w:rFonts w:hint="eastAsia" w:hAnsi="仿宋_GB2312" w:eastAsia="仿宋_GB2312" w:cs="仿宋_GB2312"/>
                <w:b/>
                <w:bCs/>
                <w:color w:val="000000"/>
                <w:szCs w:val="32"/>
              </w:rPr>
              <w:t>负责人签字</w:t>
            </w:r>
          </w:p>
        </w:tc>
        <w:tc>
          <w:tcPr>
            <w:tcW w:w="7803" w:type="dxa"/>
            <w:noWrap/>
          </w:tcPr>
          <w:p>
            <w:pPr>
              <w:rPr>
                <w:rFonts w:eastAsia="仿宋_GB2312"/>
                <w:color w:val="000000"/>
                <w:sz w:val="30"/>
                <w:szCs w:val="32"/>
              </w:rPr>
            </w:pPr>
          </w:p>
        </w:tc>
      </w:tr>
    </w:tbl>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spacing w:line="560" w:lineRule="exact"/>
        <w:ind w:firstLine="640" w:firstLineChars="200"/>
        <w:rPr>
          <w:rFonts w:eastAsia="仿宋_GB2312" w:cs="仿宋_GB2312"/>
          <w:szCs w:val="32"/>
        </w:rPr>
      </w:pPr>
    </w:p>
    <w:p>
      <w:pPr>
        <w:tabs>
          <w:tab w:val="left" w:pos="4105"/>
          <w:tab w:val="left" w:pos="4490"/>
        </w:tabs>
        <w:spacing w:line="580" w:lineRule="exact"/>
        <w:ind w:right="320" w:rightChars="100" w:firstLine="480" w:firstLineChars="150"/>
        <w:rPr>
          <w:rFonts w:eastAsia="仿宋_GB2312"/>
          <w:color w:val="000000"/>
          <w:sz w:val="28"/>
          <w:szCs w:val="28"/>
        </w:rPr>
      </w:pPr>
      <w:r>
        <w:rPr>
          <w:rFonts w:eastAsia="仿宋_GB2312"/>
          <w:color w:val="000000"/>
        </w:rPr>
        <w:pict>
          <v:line id="直线 5" o:spid="_x0000_s2050" o:spt="20" style="position:absolute;left:0pt;margin-left:0pt;margin-top:2.8pt;height:0pt;width:432pt;z-index:251660288;mso-width-relative:page;mso-height-relative:page;" coordsize="21600,21600" o:gfxdata="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">
            <v:path arrowok="t"/>
            <v:fill focussize="0,0"/>
            <v:stroke weight="1.25pt"/>
            <v:imagedata o:title=""/>
            <o:lock v:ext="edit"/>
          </v:line>
        </w:pict>
      </w:r>
      <w:r>
        <w:rPr>
          <w:rFonts w:hint="eastAsia" w:eastAsia="仿宋_GB2312"/>
          <w:color w:val="000000"/>
          <w:sz w:val="28"/>
          <w:szCs w:val="28"/>
        </w:rPr>
        <w:t>湖南省科协办公室                     2024年7月29日印发</w:t>
      </w:r>
    </w:p>
    <w:p>
      <w:pPr>
        <w:rPr>
          <w:rFonts w:eastAsia="仿宋_GB2312"/>
        </w:rPr>
      </w:pPr>
      <w:r>
        <w:rPr>
          <w:color w:val="000000"/>
        </w:rPr>
        <w:drawing>
          <wp:anchor distT="0" distB="0" distL="114300" distR="114300" simplePos="0" relativeHeight="251662336" behindDoc="0" locked="0" layoutInCell="1" allowOverlap="1">
            <wp:simplePos x="0" y="0"/>
            <wp:positionH relativeFrom="column">
              <wp:posOffset>3597910</wp:posOffset>
            </wp:positionH>
            <wp:positionV relativeFrom="paragraph">
              <wp:posOffset>244475</wp:posOffset>
            </wp:positionV>
            <wp:extent cx="1790700" cy="495300"/>
            <wp:effectExtent l="19050" t="0" r="0" b="0"/>
            <wp:wrapNone/>
            <wp:docPr id="1" name="图片 1" descr="D:\条码文件\通知_湘科协通〔2024〕47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条码文件\通知_湘科协通〔2024〕47号.bmp"/>
                    <pic:cNvPicPr>
                      <a:picLocks noChangeAspect="1" noChangeArrowheads="1"/>
                    </pic:cNvPicPr>
                  </pic:nvPicPr>
                  <pic:blipFill>
                    <a:blip r:embed="rId5"/>
                    <a:srcRect/>
                    <a:stretch>
                      <a:fillRect/>
                    </a:stretch>
                  </pic:blipFill>
                  <pic:spPr>
                    <a:xfrm>
                      <a:off x="0" y="0"/>
                      <a:ext cx="1790700" cy="495300"/>
                    </a:xfrm>
                    <a:prstGeom prst="rect">
                      <a:avLst/>
                    </a:prstGeom>
                    <a:noFill/>
                    <a:ln w="9525">
                      <a:noFill/>
                      <a:miter lim="800000"/>
                      <a:headEnd/>
                      <a:tailEnd/>
                    </a:ln>
                  </pic:spPr>
                </pic:pic>
              </a:graphicData>
            </a:graphic>
          </wp:anchor>
        </w:drawing>
      </w:r>
      <w:r>
        <w:rPr>
          <w:color w:val="000000"/>
        </w:rPr>
        <w:pict>
          <v:line id="直线 6" o:spid="_x0000_s2051" o:spt="20" style="position:absolute;left:0pt;margin-left:0pt;margin-top:6.5pt;height:0pt;width:432pt;z-index:251661312;mso-width-relative:page;mso-height-relative:page;" coordsize="21600,21600" o:gfxdata="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">
            <v:path arrowok="t"/>
            <v:fill focussize="0,0"/>
            <v:stroke weight="1.25pt"/>
            <v:imagedata o:title=""/>
            <o:lock v:ext="edit"/>
          </v:line>
        </w:pict>
      </w:r>
    </w:p>
    <w:p>
      <w:pPr>
        <w:widowControl/>
        <w:jc w:val="left"/>
      </w:pPr>
    </w:p>
    <w:sectPr>
      <w:footerReference r:id="rId3" w:type="default"/>
      <w:pgSz w:w="11906" w:h="16838"/>
      <w:pgMar w:top="1985" w:right="1474" w:bottom="1701" w:left="1474"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fYpizTAAAABgEAAA8AAAAAAAAAAQAgAAAAIgAAAGRycy9kb3ducmV2LnhtbFBLAQIU&#10;ABQAAAAIAIdO4kBrhfn7MQIAAGEEAAAOAAAAAAAAAAEAIAAAACIBAABkcnMvZTJvRG9jLnhtbFBL&#10;BQYAAAAABgAGAFkBAADFBQAAAAA=&#10;">
          <v:path/>
          <v:fill on="f" focussize="0,0"/>
          <v:stroke on="f" weight="0.5pt" joinstyle="miter"/>
          <v:imagedata o:title=""/>
          <o:lock v:ext="edit"/>
          <v:textbox inset="0mm,0mm,0mm,0mm" style="mso-fit-shape-to-text:t;">
            <w:txbxContent>
              <w:p>
                <w:pPr>
                  <w:pStyle w:val="5"/>
                  <w:rPr>
                    <w:rFonts w:asciiTheme="majorEastAsia" w:hAnsiTheme="majorEastAsia" w:eastAsiaTheme="majorEastAsia"/>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5</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5A54A"/>
    <w:multiLevelType w:val="singleLevel"/>
    <w:tmpl w:val="F605A54A"/>
    <w:lvl w:ilvl="0" w:tentative="0">
      <w:start w:val="2"/>
      <w:numFmt w:val="chineseCounting"/>
      <w:suff w:val="nothing"/>
      <w:lvlText w:val="（%1）"/>
      <w:lvlJc w:val="left"/>
      <w:rPr>
        <w:rFonts w:hint="eastAsia" w:ascii="楷体_GB2312" w:eastAsia="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E5NDc5YmU4ODhjNDA0OTZiY2ZiODc4Zjg4MmJhOTYifQ=="/>
  </w:docVars>
  <w:rsids>
    <w:rsidRoot w:val="00172A27"/>
    <w:rsid w:val="00172A27"/>
    <w:rsid w:val="001C49A5"/>
    <w:rsid w:val="0026167F"/>
    <w:rsid w:val="004E2374"/>
    <w:rsid w:val="00673FC3"/>
    <w:rsid w:val="00706A85"/>
    <w:rsid w:val="007E4E39"/>
    <w:rsid w:val="00873E63"/>
    <w:rsid w:val="00885551"/>
    <w:rsid w:val="008B1A15"/>
    <w:rsid w:val="008B5D0F"/>
    <w:rsid w:val="009700D9"/>
    <w:rsid w:val="00971ED9"/>
    <w:rsid w:val="00A824BD"/>
    <w:rsid w:val="00AE26F9"/>
    <w:rsid w:val="00B32916"/>
    <w:rsid w:val="00D461C7"/>
    <w:rsid w:val="00E8523D"/>
    <w:rsid w:val="00EB76F0"/>
    <w:rsid w:val="00EF148F"/>
    <w:rsid w:val="00F40597"/>
    <w:rsid w:val="0A3B3377"/>
    <w:rsid w:val="0DE3083D"/>
    <w:rsid w:val="0DEB72C2"/>
    <w:rsid w:val="14503CE0"/>
    <w:rsid w:val="149B41B6"/>
    <w:rsid w:val="1A6850A7"/>
    <w:rsid w:val="27CB06F7"/>
    <w:rsid w:val="2D7C4243"/>
    <w:rsid w:val="3489220E"/>
    <w:rsid w:val="38BC217E"/>
    <w:rsid w:val="395410EF"/>
    <w:rsid w:val="39FA3F3A"/>
    <w:rsid w:val="3BA95469"/>
    <w:rsid w:val="42B77D5B"/>
    <w:rsid w:val="4D506F0B"/>
    <w:rsid w:val="50F63544"/>
    <w:rsid w:val="533F3520"/>
    <w:rsid w:val="56BF524A"/>
    <w:rsid w:val="59F02FE1"/>
    <w:rsid w:val="679C3ECD"/>
    <w:rsid w:val="6E9870C9"/>
    <w:rsid w:val="72F76320"/>
    <w:rsid w:val="73C71A5B"/>
    <w:rsid w:val="784C4CEC"/>
    <w:rsid w:val="78C31426"/>
    <w:rsid w:val="7CC048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overflowPunct w:val="0"/>
      <w:autoSpaceDE w:val="0"/>
      <w:autoSpaceDN w:val="0"/>
      <w:adjustRightInd w:val="0"/>
      <w:spacing w:before="1200" w:line="20" w:lineRule="exact"/>
      <w:textAlignment w:val="baseline"/>
    </w:pPr>
    <w:rPr>
      <w:rFonts w:ascii="仿宋_GB2312" w:eastAsia="仿宋_GB2312"/>
      <w:kern w:val="0"/>
      <w:sz w:val="30"/>
      <w:szCs w:val="20"/>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next w:val="1"/>
    <w:qFormat/>
    <w:uiPriority w:val="0"/>
    <w:pPr>
      <w:tabs>
        <w:tab w:val="center" w:pos="4153"/>
        <w:tab w:val="right" w:pos="8306"/>
      </w:tabs>
    </w:pPr>
    <w:rPr>
      <w:rFonts w:eastAsia="宋体"/>
      <w:sz w:val="20"/>
    </w:rPr>
  </w:style>
  <w:style w:type="paragraph" w:styleId="7">
    <w:name w:val="Normal (Web)"/>
    <w:basedOn w:val="1"/>
    <w:qFormat/>
    <w:uiPriority w:val="0"/>
    <w:pPr>
      <w:spacing w:beforeAutospacing="1" w:afterAutospacing="1"/>
      <w:jc w:val="left"/>
    </w:pPr>
    <w:rPr>
      <w:kern w:val="0"/>
      <w:sz w:val="24"/>
    </w:rPr>
  </w:style>
  <w:style w:type="character" w:styleId="10">
    <w:name w:val="page number"/>
    <w:qFormat/>
    <w:uiPriority w:val="0"/>
    <w:rPr>
      <w:rFonts w:ascii="Times New Roman" w:hAnsi="Times New Roman" w:eastAsia="宋体" w:cs="Times New Roman"/>
    </w:rPr>
  </w:style>
  <w:style w:type="character" w:styleId="11">
    <w:name w:val="Hyperlink"/>
    <w:basedOn w:val="9"/>
    <w:qFormat/>
    <w:uiPriority w:val="0"/>
    <w:rPr>
      <w:color w:val="0000FF"/>
      <w:u w:val="single"/>
    </w:rPr>
  </w:style>
  <w:style w:type="paragraph" w:customStyle="1" w:styleId="12">
    <w:name w:val="EndnoteText"/>
    <w:basedOn w:val="1"/>
    <w:autoRedefine/>
    <w:qFormat/>
    <w:uiPriority w:val="0"/>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批注框文本 Char"/>
    <w:basedOn w:val="9"/>
    <w:link w:val="4"/>
    <w:uiPriority w:val="0"/>
    <w:rPr>
      <w:rFonts w:ascii="Times New Roman" w:hAnsi="Times New Roman" w:eastAsia="仿宋"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3053</Words>
  <Characters>3193</Characters>
  <Lines>24</Lines>
  <Paragraphs>6</Paragraphs>
  <TotalTime>9</TotalTime>
  <ScaleCrop>false</ScaleCrop>
  <LinksUpToDate>false</LinksUpToDate>
  <CharactersWithSpaces>3237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2024-07-29T08:20:00Z</dcterms:created>
  <dc:creator>阿庄</dc:creator>
  <cp:lastModifiedBy>蕾</cp:lastModifiedBy>
  <cp:lastPrinted>2024-07-29T07:58:00Z</cp:lastPrinted>
  <dcterms:modified xsi:type="dcterms:W3CDTF">2024-08-09T02:14:40Z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363E6D834D764A0BB13B344CD2A2040B_13</vt:lpwstr>
  </property>
</Properties>
</file>